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F8" w:rsidRPr="00AD5955" w:rsidRDefault="00C622F8" w:rsidP="008F7D72">
      <w:pPr>
        <w:autoSpaceDE w:val="0"/>
        <w:autoSpaceDN w:val="0"/>
        <w:adjustRightInd w:val="0"/>
        <w:jc w:val="both"/>
        <w:rPr>
          <w:rFonts w:ascii="Times New Roman" w:hAnsi="Times New Roman"/>
          <w:color w:val="000000"/>
          <w:sz w:val="24"/>
          <w:szCs w:val="24"/>
        </w:rPr>
      </w:pPr>
    </w:p>
    <w:p w:rsidR="00C622F8" w:rsidRPr="00AD5955" w:rsidRDefault="00E6561D" w:rsidP="008F7D72">
      <w:pPr>
        <w:autoSpaceDE w:val="0"/>
        <w:autoSpaceDN w:val="0"/>
        <w:adjustRightInd w:val="0"/>
        <w:jc w:val="center"/>
        <w:rPr>
          <w:rFonts w:ascii="Times New Roman" w:hAnsi="Times New Roman"/>
          <w:b/>
          <w:color w:val="000000"/>
          <w:sz w:val="28"/>
          <w:szCs w:val="24"/>
          <w:u w:val="single"/>
        </w:rPr>
      </w:pPr>
      <w:r w:rsidRPr="00AD5955">
        <w:rPr>
          <w:rFonts w:ascii="Times New Roman" w:hAnsi="Times New Roman"/>
          <w:b/>
          <w:color w:val="000000"/>
          <w:sz w:val="28"/>
          <w:szCs w:val="24"/>
          <w:u w:val="single"/>
        </w:rPr>
        <w:t>ΦΥΛΛΑ</w:t>
      </w:r>
      <w:r w:rsidR="00C622F8" w:rsidRPr="00AD5955">
        <w:rPr>
          <w:rFonts w:ascii="Times New Roman" w:hAnsi="Times New Roman"/>
          <w:b/>
          <w:color w:val="000000"/>
          <w:sz w:val="28"/>
          <w:szCs w:val="24"/>
          <w:u w:val="single"/>
        </w:rPr>
        <w:t xml:space="preserve"> ΣΥΜΜΟΡΦΩΣΗΣ</w:t>
      </w:r>
    </w:p>
    <w:p w:rsidR="00C622F8" w:rsidRPr="00377AF7" w:rsidRDefault="00C622F8" w:rsidP="008F7D72">
      <w:pPr>
        <w:autoSpaceDE w:val="0"/>
        <w:autoSpaceDN w:val="0"/>
        <w:adjustRightInd w:val="0"/>
        <w:jc w:val="both"/>
        <w:rPr>
          <w:rFonts w:ascii="Times New Roman" w:hAnsi="Times New Roman"/>
          <w:b/>
          <w:sz w:val="24"/>
          <w:szCs w:val="24"/>
          <w:u w:val="single"/>
        </w:rPr>
      </w:pPr>
    </w:p>
    <w:p w:rsidR="00913FF4" w:rsidRPr="00377AF7" w:rsidRDefault="00913FF4" w:rsidP="008F7D72">
      <w:pPr>
        <w:autoSpaceDE w:val="0"/>
        <w:autoSpaceDN w:val="0"/>
        <w:adjustRightInd w:val="0"/>
        <w:jc w:val="both"/>
        <w:rPr>
          <w:rFonts w:ascii="Times New Roman" w:hAnsi="Times New Roman"/>
          <w:b/>
          <w:sz w:val="24"/>
          <w:szCs w:val="24"/>
          <w:u w:val="single"/>
        </w:rPr>
      </w:pPr>
    </w:p>
    <w:p w:rsidR="000E3C38"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Ο </w:t>
      </w:r>
      <w:r w:rsidR="00AD5955" w:rsidRPr="00AD5955">
        <w:rPr>
          <w:rFonts w:ascii="Times New Roman" w:hAnsi="Times New Roman"/>
          <w:color w:val="000000"/>
          <w:sz w:val="24"/>
          <w:szCs w:val="24"/>
        </w:rPr>
        <w:t xml:space="preserve">οικονομικός φορέας </w:t>
      </w:r>
      <w:r w:rsidR="008F7D72" w:rsidRPr="00AD5955">
        <w:rPr>
          <w:rFonts w:ascii="Times New Roman" w:hAnsi="Times New Roman"/>
          <w:color w:val="000000"/>
          <w:sz w:val="24"/>
          <w:szCs w:val="24"/>
        </w:rPr>
        <w:t>θα υποβάλλει συμπληρωμέν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και ψηφιακά υπογεγραμμέν</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τ</w:t>
      </w:r>
      <w:r w:rsidR="00AD5955" w:rsidRPr="00AD5955">
        <w:rPr>
          <w:rFonts w:ascii="Times New Roman" w:hAnsi="Times New Roman"/>
          <w:color w:val="000000"/>
          <w:sz w:val="24"/>
          <w:szCs w:val="24"/>
        </w:rPr>
        <w:t>ο</w:t>
      </w:r>
      <w:r w:rsidRPr="00AD5955">
        <w:rPr>
          <w:rFonts w:ascii="Times New Roman" w:hAnsi="Times New Roman"/>
          <w:color w:val="000000"/>
          <w:sz w:val="24"/>
          <w:szCs w:val="24"/>
        </w:rPr>
        <w:t xml:space="preserve"> </w:t>
      </w:r>
      <w:r w:rsidR="00AD5955" w:rsidRPr="00AD5955">
        <w:rPr>
          <w:rFonts w:ascii="Times New Roman" w:hAnsi="Times New Roman"/>
          <w:color w:val="000000"/>
          <w:sz w:val="24"/>
          <w:szCs w:val="24"/>
        </w:rPr>
        <w:t xml:space="preserve">αντίστοιχο </w:t>
      </w:r>
      <w:r w:rsidR="008F7D72" w:rsidRPr="00AD5955">
        <w:rPr>
          <w:rFonts w:ascii="Times New Roman" w:hAnsi="Times New Roman"/>
          <w:color w:val="000000"/>
          <w:sz w:val="24"/>
          <w:szCs w:val="24"/>
        </w:rPr>
        <w:t>φύλλ</w:t>
      </w:r>
      <w:r w:rsidR="00AD5955" w:rsidRPr="00AD5955">
        <w:rPr>
          <w:rFonts w:ascii="Times New Roman" w:hAnsi="Times New Roman"/>
          <w:color w:val="000000"/>
          <w:sz w:val="24"/>
          <w:szCs w:val="24"/>
        </w:rPr>
        <w:t>ο</w:t>
      </w:r>
      <w:r w:rsidR="008F7D72" w:rsidRPr="00AD5955">
        <w:rPr>
          <w:rFonts w:ascii="Times New Roman" w:hAnsi="Times New Roman"/>
          <w:color w:val="000000"/>
          <w:sz w:val="24"/>
          <w:szCs w:val="24"/>
        </w:rPr>
        <w:t xml:space="preserve"> συμμόρφωσης,</w:t>
      </w:r>
      <w:r w:rsidR="00AD5955">
        <w:rPr>
          <w:rFonts w:ascii="Times New Roman" w:hAnsi="Times New Roman"/>
          <w:color w:val="000000"/>
          <w:sz w:val="24"/>
          <w:szCs w:val="24"/>
        </w:rPr>
        <w:t xml:space="preserve"> επί ποινή αποκλεισμού,</w:t>
      </w:r>
      <w:r w:rsidR="008F7D72" w:rsidRPr="00AD5955">
        <w:rPr>
          <w:rFonts w:ascii="Times New Roman" w:hAnsi="Times New Roman"/>
          <w:color w:val="000000"/>
          <w:sz w:val="24"/>
          <w:szCs w:val="24"/>
        </w:rPr>
        <w:t xml:space="preserve"> οι παράγραφοι των οποίων </w:t>
      </w:r>
      <w:r w:rsidRPr="00AD5955">
        <w:rPr>
          <w:rFonts w:ascii="Times New Roman" w:hAnsi="Times New Roman"/>
          <w:color w:val="000000"/>
          <w:sz w:val="24"/>
          <w:szCs w:val="24"/>
        </w:rPr>
        <w:t>αντιστοιχούν στις αντίστοιχες τεχνι</w:t>
      </w:r>
      <w:r w:rsidR="005D37DD" w:rsidRPr="00AD5955">
        <w:rPr>
          <w:rFonts w:ascii="Times New Roman" w:hAnsi="Times New Roman"/>
          <w:color w:val="000000"/>
          <w:sz w:val="24"/>
          <w:szCs w:val="24"/>
        </w:rPr>
        <w:t>κές προδιαγραφές της μ</w:t>
      </w:r>
      <w:r w:rsidRPr="00AD5955">
        <w:rPr>
          <w:rFonts w:ascii="Times New Roman" w:hAnsi="Times New Roman"/>
          <w:color w:val="000000"/>
          <w:sz w:val="24"/>
          <w:szCs w:val="24"/>
        </w:rPr>
        <w:t>ελέτης</w:t>
      </w:r>
      <w:r w:rsidR="005D37DD" w:rsidRPr="00AD5955">
        <w:rPr>
          <w:rFonts w:ascii="Times New Roman" w:hAnsi="Times New Roman"/>
          <w:color w:val="000000"/>
          <w:sz w:val="24"/>
          <w:szCs w:val="24"/>
        </w:rPr>
        <w:t xml:space="preserve">. </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Α)</w:t>
      </w:r>
      <w:r w:rsidRPr="00AD5955">
        <w:rPr>
          <w:rFonts w:ascii="Times New Roman" w:hAnsi="Times New Roman"/>
          <w:color w:val="000000"/>
          <w:sz w:val="24"/>
          <w:szCs w:val="24"/>
        </w:rPr>
        <w:t xml:space="preserve"> Οι απαντήσεις στην στήλη «ΠΑΡΑΤΗΡΗΣΕΙΣ» να είναι αναλυτικές και επεξηγηματικές με παραπομπές και τεχνικές επεξηγήσεις όπου απαιτείται.</w:t>
      </w:r>
    </w:p>
    <w:p w:rsidR="006824B8"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b/>
          <w:color w:val="000000"/>
          <w:sz w:val="24"/>
          <w:szCs w:val="24"/>
        </w:rPr>
        <w:t>Β)</w:t>
      </w:r>
      <w:r w:rsidRPr="00AD5955">
        <w:rPr>
          <w:rFonts w:ascii="Times New Roman" w:hAnsi="Times New Roman"/>
          <w:color w:val="000000"/>
          <w:sz w:val="24"/>
          <w:szCs w:val="24"/>
        </w:rPr>
        <w:t xml:space="preserve"> </w:t>
      </w:r>
      <w:r w:rsidR="005D37DD" w:rsidRPr="00AD5955">
        <w:rPr>
          <w:rFonts w:ascii="Times New Roman" w:hAnsi="Times New Roman"/>
          <w:color w:val="000000"/>
          <w:sz w:val="24"/>
          <w:szCs w:val="24"/>
        </w:rPr>
        <w:t xml:space="preserve">Στην στήλη  «ΑΠΑΝΤΗΣΗ» θα πρέπει να υπάρχει απάντηση </w:t>
      </w:r>
      <w:r w:rsidR="005D37DD" w:rsidRPr="00AD5955">
        <w:rPr>
          <w:rFonts w:ascii="Times New Roman" w:hAnsi="Times New Roman"/>
          <w:b/>
          <w:color w:val="000000"/>
          <w:sz w:val="24"/>
          <w:szCs w:val="24"/>
        </w:rPr>
        <w:t>«ΝΑΙ»</w:t>
      </w:r>
      <w:r w:rsidR="005D37DD" w:rsidRPr="00AD5955">
        <w:rPr>
          <w:rFonts w:ascii="Times New Roman" w:hAnsi="Times New Roman"/>
          <w:color w:val="000000"/>
          <w:sz w:val="24"/>
          <w:szCs w:val="24"/>
        </w:rPr>
        <w:t xml:space="preserve"> ή </w:t>
      </w:r>
      <w:r w:rsidR="005D37DD" w:rsidRPr="00AD5955">
        <w:rPr>
          <w:rFonts w:ascii="Times New Roman" w:hAnsi="Times New Roman"/>
          <w:b/>
          <w:color w:val="000000"/>
          <w:sz w:val="24"/>
          <w:szCs w:val="24"/>
        </w:rPr>
        <w:t>«</w:t>
      </w:r>
      <w:r w:rsidR="006C43E5">
        <w:rPr>
          <w:rFonts w:ascii="Times New Roman" w:hAnsi="Times New Roman"/>
          <w:b/>
          <w:color w:val="000000"/>
          <w:sz w:val="24"/>
          <w:szCs w:val="24"/>
        </w:rPr>
        <w:t>ΙΣ</w:t>
      </w:r>
      <w:r w:rsidRPr="00AD5955">
        <w:rPr>
          <w:rFonts w:ascii="Times New Roman" w:hAnsi="Times New Roman"/>
          <w:b/>
          <w:color w:val="000000"/>
          <w:sz w:val="24"/>
          <w:szCs w:val="24"/>
        </w:rPr>
        <w:t>ΟΔΥΝΑΜΟ</w:t>
      </w:r>
      <w:r w:rsidR="005D37DD" w:rsidRPr="00AD5955">
        <w:rPr>
          <w:rFonts w:ascii="Times New Roman" w:hAnsi="Times New Roman"/>
          <w:b/>
          <w:color w:val="000000"/>
          <w:sz w:val="24"/>
          <w:szCs w:val="24"/>
        </w:rPr>
        <w:t>»</w:t>
      </w:r>
      <w:r w:rsidR="005D37DD" w:rsidRPr="00AD5955">
        <w:rPr>
          <w:rFonts w:ascii="Times New Roman" w:hAnsi="Times New Roman"/>
          <w:color w:val="000000"/>
          <w:sz w:val="24"/>
          <w:szCs w:val="24"/>
        </w:rPr>
        <w:t xml:space="preserve"> </w:t>
      </w:r>
      <w:r w:rsidRPr="00AD5955">
        <w:rPr>
          <w:rFonts w:ascii="Times New Roman" w:hAnsi="Times New Roman"/>
          <w:color w:val="000000"/>
          <w:sz w:val="24"/>
          <w:szCs w:val="24"/>
        </w:rPr>
        <w:t xml:space="preserve">ή </w:t>
      </w:r>
      <w:r w:rsidRPr="00AD5955">
        <w:rPr>
          <w:rFonts w:ascii="Times New Roman" w:hAnsi="Times New Roman"/>
          <w:b/>
          <w:color w:val="000000"/>
          <w:sz w:val="24"/>
          <w:szCs w:val="24"/>
        </w:rPr>
        <w:t>«Βέλτιστο».</w:t>
      </w:r>
      <w:r w:rsidRPr="00AD5955">
        <w:rPr>
          <w:rFonts w:ascii="Times New Roman" w:hAnsi="Times New Roman"/>
          <w:color w:val="000000"/>
          <w:sz w:val="24"/>
          <w:szCs w:val="24"/>
        </w:rPr>
        <w:t xml:space="preserve"> </w:t>
      </w:r>
      <w:r>
        <w:rPr>
          <w:rFonts w:ascii="Times New Roman" w:hAnsi="Times New Roman"/>
          <w:color w:val="000000"/>
          <w:sz w:val="24"/>
          <w:szCs w:val="24"/>
        </w:rPr>
        <w:t>Σε οποιαδήποτε άλλη απάντηση απορρίπτεται ο οικονομικός φορέας.</w:t>
      </w:r>
    </w:p>
    <w:p w:rsidR="00913FF4" w:rsidRPr="00AD5955" w:rsidRDefault="00913FF4"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Σε περίπτωση </w:t>
      </w:r>
      <w:r w:rsidR="00AD5955" w:rsidRPr="00AD5955">
        <w:rPr>
          <w:rFonts w:ascii="Times New Roman" w:hAnsi="Times New Roman"/>
          <w:color w:val="000000"/>
          <w:sz w:val="24"/>
          <w:szCs w:val="24"/>
        </w:rPr>
        <w:t xml:space="preserve">απάντησης με «ΙΣΟΔΥΝΑΜΟ» ή «Βέλτιστο» </w:t>
      </w:r>
      <w:r w:rsidRPr="00AD5955">
        <w:rPr>
          <w:rFonts w:ascii="Times New Roman" w:hAnsi="Times New Roman"/>
          <w:color w:val="000000"/>
          <w:sz w:val="24"/>
          <w:szCs w:val="24"/>
        </w:rPr>
        <w:t xml:space="preserve">θα πρέπει να προσδιορίζονται με σαφήνεια τα σημεία απόκλισης με πλήρη τεκμηρίωση και ανάλυση των προσφερόντων </w:t>
      </w:r>
      <w:r w:rsidR="00AD5955" w:rsidRPr="00AD5955">
        <w:rPr>
          <w:rFonts w:ascii="Times New Roman" w:hAnsi="Times New Roman"/>
          <w:color w:val="000000"/>
          <w:sz w:val="24"/>
          <w:szCs w:val="24"/>
        </w:rPr>
        <w:t>ειδών</w:t>
      </w:r>
      <w:r w:rsidRPr="00AD5955">
        <w:rPr>
          <w:rFonts w:ascii="Times New Roman" w:hAnsi="Times New Roman"/>
          <w:color w:val="000000"/>
          <w:sz w:val="24"/>
          <w:szCs w:val="24"/>
        </w:rPr>
        <w:t>.</w:t>
      </w:r>
    </w:p>
    <w:p w:rsidR="00AD5955" w:rsidRDefault="00AD5955" w:rsidP="00AD5955">
      <w:pPr>
        <w:widowControl w:val="0"/>
        <w:shd w:val="clear" w:color="auto" w:fill="FFFFFF"/>
        <w:autoSpaceDE w:val="0"/>
        <w:autoSpaceDN w:val="0"/>
        <w:adjustRightInd w:val="0"/>
        <w:spacing w:after="120"/>
        <w:ind w:left="142"/>
        <w:jc w:val="both"/>
        <w:rPr>
          <w:rFonts w:ascii="Times New Roman" w:hAnsi="Times New Roman"/>
          <w:b/>
          <w:color w:val="000000"/>
          <w:sz w:val="24"/>
          <w:szCs w:val="24"/>
          <w:u w:val="single"/>
        </w:rPr>
      </w:pPr>
      <w:r w:rsidRPr="00AD5955">
        <w:rPr>
          <w:rFonts w:ascii="Times New Roman" w:hAnsi="Times New Roman"/>
          <w:b/>
          <w:color w:val="000000"/>
          <w:sz w:val="24"/>
          <w:szCs w:val="24"/>
          <w:u w:val="single"/>
        </w:rPr>
        <w:t>Σημείωση:</w:t>
      </w:r>
      <w:r>
        <w:rPr>
          <w:rFonts w:ascii="Times New Roman" w:hAnsi="Times New Roman"/>
          <w:b/>
          <w:color w:val="000000"/>
          <w:sz w:val="24"/>
          <w:szCs w:val="24"/>
          <w:u w:val="single"/>
        </w:rPr>
        <w:t xml:space="preserve"> (άρθρο 102 του Ν.4412/2016)</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1. 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AD5955">
        <w:rPr>
          <w:rFonts w:ascii="Times New Roman" w:hAnsi="Times New Roman"/>
          <w:color w:val="000000"/>
          <w:sz w:val="24"/>
          <w:szCs w:val="24"/>
        </w:rPr>
        <w:t>υποφακέλων</w:t>
      </w:r>
      <w:proofErr w:type="spellEnd"/>
      <w:r w:rsidRPr="00AD5955">
        <w:rPr>
          <w:rFonts w:ascii="Times New Roman" w:hAnsi="Times New Roman"/>
          <w:color w:val="000000"/>
          <w:sz w:val="24"/>
          <w:szCs w:val="24"/>
        </w:rPr>
        <w:t xml:space="preserve">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4. Η αναθέτουσα αρχή μπορεί να καλεί εγγράφως τους προσφέροντες να διευκρινίσουν, μέσα σε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w:t>
      </w:r>
      <w:r w:rsidR="00377AF7" w:rsidRPr="00AD5955">
        <w:rPr>
          <w:rFonts w:ascii="Times New Roman" w:hAnsi="Times New Roman"/>
          <w:color w:val="000000"/>
          <w:sz w:val="24"/>
          <w:szCs w:val="24"/>
        </w:rPr>
        <w:t>ήσσονος</w:t>
      </w:r>
      <w:r w:rsidRPr="00AD5955">
        <w:rPr>
          <w:rFonts w:ascii="Times New Roman" w:hAnsi="Times New Roman"/>
          <w:color w:val="000000"/>
          <w:sz w:val="24"/>
          <w:szCs w:val="24"/>
        </w:rPr>
        <w:t xml:space="preserve">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AD5955" w:rsidRPr="00AD5955" w:rsidRDefault="00AD5955" w:rsidP="00AD5955">
      <w:pPr>
        <w:widowControl w:val="0"/>
        <w:shd w:val="clear" w:color="auto" w:fill="FFFFFF"/>
        <w:autoSpaceDE w:val="0"/>
        <w:autoSpaceDN w:val="0"/>
        <w:adjustRightInd w:val="0"/>
        <w:spacing w:after="120"/>
        <w:ind w:left="142"/>
        <w:jc w:val="both"/>
        <w:rPr>
          <w:rFonts w:ascii="Times New Roman" w:hAnsi="Times New Roman"/>
          <w:color w:val="000000"/>
          <w:sz w:val="24"/>
          <w:szCs w:val="24"/>
        </w:rPr>
      </w:pPr>
      <w:r w:rsidRPr="00AD5955">
        <w:rPr>
          <w:rFonts w:ascii="Times New Roman" w:hAnsi="Times New Roman"/>
          <w:color w:val="000000"/>
          <w:sz w:val="24"/>
          <w:szCs w:val="24"/>
        </w:rPr>
        <w:t xml:space="preserve">5. Η παροχή της δυνατότητας διευκρινίσεων στον προσφέροντα ή υποψήφιο, σύμφωνα με τις </w:t>
      </w:r>
      <w:r w:rsidR="00377AF7" w:rsidRPr="00AD5955">
        <w:rPr>
          <w:rFonts w:ascii="Times New Roman" w:hAnsi="Times New Roman"/>
          <w:color w:val="000000"/>
          <w:sz w:val="24"/>
          <w:szCs w:val="24"/>
        </w:rPr>
        <w:t>παραγράφους</w:t>
      </w:r>
      <w:r w:rsidRPr="00AD5955">
        <w:rPr>
          <w:rFonts w:ascii="Times New Roman" w:hAnsi="Times New Roman"/>
          <w:color w:val="000000"/>
          <w:sz w:val="24"/>
          <w:szCs w:val="24"/>
        </w:rPr>
        <w:t xml:space="preserve">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8F7D72" w:rsidRPr="00403EB0" w:rsidRDefault="0047438C" w:rsidP="0047438C">
      <w:pPr>
        <w:autoSpaceDE w:val="0"/>
        <w:autoSpaceDN w:val="0"/>
        <w:adjustRightInd w:val="0"/>
        <w:ind w:left="142"/>
        <w:jc w:val="center"/>
        <w:rPr>
          <w:rFonts w:ascii="Calibri" w:hAnsi="Calibri"/>
          <w:b/>
          <w:sz w:val="32"/>
          <w:szCs w:val="24"/>
        </w:rPr>
      </w:pPr>
      <w:r>
        <w:rPr>
          <w:rFonts w:ascii="Calibri" w:hAnsi="Calibri"/>
          <w:b/>
          <w:sz w:val="24"/>
          <w:szCs w:val="24"/>
        </w:rPr>
        <w:br w:type="page"/>
      </w:r>
      <w:r w:rsidRPr="0047438C">
        <w:rPr>
          <w:rFonts w:ascii="Calibri" w:hAnsi="Calibri" w:cs="Arial"/>
          <w:b/>
          <w:sz w:val="28"/>
          <w:szCs w:val="22"/>
          <w:u w:val="single"/>
        </w:rPr>
        <w:lastRenderedPageBreak/>
        <w:t xml:space="preserve">1. </w:t>
      </w:r>
      <w:r w:rsidR="00C836C8">
        <w:rPr>
          <w:rFonts w:ascii="Calibri" w:hAnsi="Calibri" w:cs="Arial"/>
          <w:b/>
          <w:sz w:val="28"/>
          <w:szCs w:val="22"/>
          <w:u w:val="single"/>
        </w:rPr>
        <w:t>ΑΥΤΟΚΙΝΗΤΟ ΠΛΑΙΣΙΟ</w:t>
      </w:r>
    </w:p>
    <w:p w:rsidR="00C622F8" w:rsidRDefault="00C622F8" w:rsidP="00C622F8">
      <w:pPr>
        <w:autoSpaceDE w:val="0"/>
        <w:autoSpaceDN w:val="0"/>
        <w:adjustRightInd w:val="0"/>
        <w:jc w:val="both"/>
        <w:rPr>
          <w:rFonts w:ascii="Calibri" w:hAnsi="Calibri"/>
          <w:b/>
          <w:sz w:val="32"/>
          <w:szCs w:val="24"/>
        </w:rPr>
      </w:pPr>
    </w:p>
    <w:tbl>
      <w:tblPr>
        <w:tblW w:w="10031"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4724"/>
        <w:gridCol w:w="1418"/>
        <w:gridCol w:w="1368"/>
        <w:gridCol w:w="1843"/>
      </w:tblGrid>
      <w:tr w:rsidR="008F7D72" w:rsidRPr="00403EB0" w:rsidTr="008F7D72">
        <w:trPr>
          <w:jc w:val="center"/>
        </w:trPr>
        <w:tc>
          <w:tcPr>
            <w:tcW w:w="678" w:type="dxa"/>
          </w:tcPr>
          <w:p w:rsidR="00C622F8" w:rsidRPr="00403EB0" w:rsidRDefault="008F7D72" w:rsidP="008F7D72">
            <w:pPr>
              <w:autoSpaceDE w:val="0"/>
              <w:autoSpaceDN w:val="0"/>
              <w:adjustRightInd w:val="0"/>
              <w:jc w:val="left"/>
              <w:rPr>
                <w:rFonts w:ascii="Calibri" w:hAnsi="Calibri"/>
                <w:b/>
                <w:color w:val="000000"/>
                <w:sz w:val="22"/>
                <w:szCs w:val="24"/>
              </w:rPr>
            </w:pPr>
            <w:r w:rsidRPr="00403EB0">
              <w:rPr>
                <w:rFonts w:ascii="Calibri" w:hAnsi="Calibri"/>
                <w:b/>
                <w:color w:val="000000"/>
                <w:sz w:val="22"/>
                <w:szCs w:val="24"/>
              </w:rPr>
              <w:t>Α/</w:t>
            </w:r>
            <w:r w:rsidR="00C622F8" w:rsidRPr="00403EB0">
              <w:rPr>
                <w:rFonts w:ascii="Calibri" w:hAnsi="Calibri"/>
                <w:b/>
                <w:color w:val="000000"/>
                <w:sz w:val="22"/>
                <w:szCs w:val="24"/>
              </w:rPr>
              <w:t>Α</w:t>
            </w:r>
          </w:p>
        </w:tc>
        <w:tc>
          <w:tcPr>
            <w:tcW w:w="4724"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ΠΕΡΙΓΡΑΦΗ</w:t>
            </w:r>
          </w:p>
        </w:tc>
        <w:tc>
          <w:tcPr>
            <w:tcW w:w="141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ΑΠΑΙΤΗΣΗ</w:t>
            </w:r>
          </w:p>
        </w:tc>
        <w:tc>
          <w:tcPr>
            <w:tcW w:w="1368"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ΑΠΑΝΤΗΣΗ</w:t>
            </w:r>
          </w:p>
        </w:tc>
        <w:tc>
          <w:tcPr>
            <w:tcW w:w="1843" w:type="dxa"/>
          </w:tcPr>
          <w:p w:rsidR="00C622F8" w:rsidRPr="00403EB0" w:rsidRDefault="00C622F8" w:rsidP="00B60710">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ΠΑΡΑΤΗΡΗΣΕΙΣ</w:t>
            </w:r>
          </w:p>
        </w:tc>
      </w:tr>
      <w:tr w:rsidR="008F7D72" w:rsidRPr="00403EB0" w:rsidTr="008F7D72">
        <w:trPr>
          <w:jc w:val="center"/>
        </w:trPr>
        <w:tc>
          <w:tcPr>
            <w:tcW w:w="678" w:type="dxa"/>
          </w:tcPr>
          <w:p w:rsidR="00C622F8" w:rsidRPr="00403EB0" w:rsidRDefault="00C622F8"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p>
        </w:tc>
        <w:tc>
          <w:tcPr>
            <w:tcW w:w="4724" w:type="dxa"/>
          </w:tcPr>
          <w:p w:rsidR="00C622F8" w:rsidRPr="00403EB0" w:rsidRDefault="00C622F8" w:rsidP="00B60710">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Γενικά</w:t>
            </w:r>
            <w:r w:rsidR="00A96509" w:rsidRPr="00403EB0">
              <w:rPr>
                <w:rFonts w:ascii="Calibri" w:hAnsi="Calibri" w:cs="Arial"/>
                <w:b/>
                <w:bCs/>
                <w:color w:val="000000"/>
                <w:sz w:val="22"/>
                <w:szCs w:val="24"/>
              </w:rPr>
              <w:t xml:space="preserve"> χαρακτηριστικά</w:t>
            </w:r>
            <w:r w:rsidRPr="00403EB0">
              <w:rPr>
                <w:rFonts w:ascii="Calibri" w:hAnsi="Calibri" w:cs="Arial"/>
                <w:b/>
                <w:bCs/>
                <w:color w:val="000000"/>
                <w:sz w:val="22"/>
                <w:szCs w:val="24"/>
              </w:rPr>
              <w:t xml:space="preserve"> </w:t>
            </w:r>
          </w:p>
          <w:p w:rsidR="00C622F8" w:rsidRPr="00403EB0" w:rsidRDefault="00C622F8"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 xml:space="preserve">όπως αναλυτικά ορίζονται στην σχετική μελέτη </w:t>
            </w:r>
          </w:p>
        </w:tc>
        <w:tc>
          <w:tcPr>
            <w:tcW w:w="1418" w:type="dxa"/>
          </w:tcPr>
          <w:p w:rsidR="00C622F8" w:rsidRPr="00403EB0" w:rsidRDefault="00C622F8"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C622F8" w:rsidRPr="00403EB0" w:rsidRDefault="00C622F8" w:rsidP="00B60710">
            <w:pPr>
              <w:autoSpaceDE w:val="0"/>
              <w:autoSpaceDN w:val="0"/>
              <w:adjustRightInd w:val="0"/>
              <w:jc w:val="both"/>
              <w:rPr>
                <w:rFonts w:ascii="Calibri" w:hAnsi="Calibri"/>
                <w:color w:val="000000"/>
                <w:sz w:val="22"/>
                <w:szCs w:val="24"/>
              </w:rPr>
            </w:pPr>
          </w:p>
        </w:tc>
        <w:tc>
          <w:tcPr>
            <w:tcW w:w="1843" w:type="dxa"/>
          </w:tcPr>
          <w:p w:rsidR="00C622F8" w:rsidRPr="00403EB0" w:rsidRDefault="00C622F8"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A96509" w:rsidRPr="00403EB0" w:rsidRDefault="00A96509"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2</w:t>
            </w:r>
          </w:p>
        </w:tc>
        <w:tc>
          <w:tcPr>
            <w:tcW w:w="4724" w:type="dxa"/>
          </w:tcPr>
          <w:p w:rsidR="00A96509" w:rsidRPr="00403EB0" w:rsidRDefault="00A96509" w:rsidP="00353537">
            <w:pPr>
              <w:jc w:val="both"/>
              <w:rPr>
                <w:rFonts w:ascii="Calibri" w:hAnsi="Calibri"/>
                <w:b/>
                <w:color w:val="000000"/>
                <w:sz w:val="22"/>
                <w:szCs w:val="24"/>
              </w:rPr>
            </w:pPr>
            <w:r w:rsidRPr="00403EB0">
              <w:rPr>
                <w:rFonts w:ascii="Calibri" w:hAnsi="Calibri"/>
                <w:b/>
                <w:color w:val="000000"/>
                <w:sz w:val="22"/>
                <w:szCs w:val="24"/>
              </w:rPr>
              <w:t xml:space="preserve">Πλαίσιο </w:t>
            </w:r>
            <w:r w:rsidR="00353537" w:rsidRPr="00353537">
              <w:rPr>
                <w:rFonts w:ascii="Calibri" w:hAnsi="Calibri"/>
                <w:b/>
                <w:color w:val="000000"/>
                <w:sz w:val="22"/>
                <w:szCs w:val="24"/>
              </w:rPr>
              <w:t>του φορτηγο</w:t>
            </w:r>
            <w:r w:rsidR="00353537">
              <w:rPr>
                <w:rFonts w:ascii="Calibri" w:hAnsi="Calibri"/>
                <w:b/>
                <w:color w:val="000000"/>
                <w:sz w:val="22"/>
                <w:szCs w:val="24"/>
              </w:rPr>
              <w:t>ύ</w:t>
            </w:r>
          </w:p>
          <w:p w:rsidR="00A96509" w:rsidRPr="00403EB0" w:rsidRDefault="00A96509" w:rsidP="00B60710">
            <w:pPr>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96509" w:rsidRPr="00403EB0" w:rsidRDefault="00A96509"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96509" w:rsidRPr="00403EB0" w:rsidRDefault="00A96509" w:rsidP="00B60710">
            <w:pPr>
              <w:autoSpaceDE w:val="0"/>
              <w:autoSpaceDN w:val="0"/>
              <w:adjustRightInd w:val="0"/>
              <w:jc w:val="both"/>
              <w:rPr>
                <w:rFonts w:ascii="Calibri" w:hAnsi="Calibri"/>
                <w:color w:val="000000"/>
                <w:sz w:val="22"/>
                <w:szCs w:val="24"/>
              </w:rPr>
            </w:pPr>
          </w:p>
        </w:tc>
        <w:tc>
          <w:tcPr>
            <w:tcW w:w="1843" w:type="dxa"/>
          </w:tcPr>
          <w:p w:rsidR="00A96509" w:rsidRPr="00403EB0" w:rsidRDefault="00A96509"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A96509" w:rsidRPr="00403EB0" w:rsidRDefault="00A96509"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3</w:t>
            </w:r>
          </w:p>
        </w:tc>
        <w:tc>
          <w:tcPr>
            <w:tcW w:w="4724" w:type="dxa"/>
          </w:tcPr>
          <w:p w:rsidR="00353537" w:rsidRPr="00353537" w:rsidRDefault="00353537" w:rsidP="00353537">
            <w:pPr>
              <w:jc w:val="both"/>
              <w:rPr>
                <w:rFonts w:ascii="Calibri" w:hAnsi="Calibri"/>
                <w:b/>
                <w:color w:val="000000"/>
                <w:sz w:val="22"/>
                <w:szCs w:val="24"/>
              </w:rPr>
            </w:pPr>
            <w:r>
              <w:rPr>
                <w:rFonts w:ascii="Calibri" w:hAnsi="Calibri"/>
                <w:b/>
                <w:color w:val="000000"/>
                <w:sz w:val="22"/>
                <w:szCs w:val="24"/>
              </w:rPr>
              <w:t>Θ</w:t>
            </w:r>
            <w:r w:rsidRPr="00353537">
              <w:rPr>
                <w:rFonts w:ascii="Calibri" w:hAnsi="Calibri"/>
                <w:b/>
                <w:color w:val="000000"/>
                <w:sz w:val="22"/>
                <w:szCs w:val="24"/>
              </w:rPr>
              <w:t>άλαμος οδήγησης (καμπίνα)</w:t>
            </w:r>
          </w:p>
          <w:p w:rsidR="00A96509" w:rsidRPr="00353537" w:rsidRDefault="00A96509" w:rsidP="00B60710">
            <w:pPr>
              <w:autoSpaceDE w:val="0"/>
              <w:autoSpaceDN w:val="0"/>
              <w:adjustRightInd w:val="0"/>
              <w:jc w:val="both"/>
              <w:rPr>
                <w:rFonts w:ascii="Calibri" w:hAnsi="Calibri"/>
                <w:color w:val="000000"/>
                <w:sz w:val="22"/>
                <w:szCs w:val="24"/>
              </w:rPr>
            </w:pPr>
            <w:r w:rsidRPr="00353537">
              <w:rPr>
                <w:rFonts w:ascii="Calibri" w:hAnsi="Calibri"/>
                <w:color w:val="000000"/>
                <w:sz w:val="22"/>
                <w:szCs w:val="24"/>
              </w:rPr>
              <w:t>όπως αναλυτικά ορίζονται στην σχετική μελέτη</w:t>
            </w:r>
          </w:p>
        </w:tc>
        <w:tc>
          <w:tcPr>
            <w:tcW w:w="1418" w:type="dxa"/>
          </w:tcPr>
          <w:p w:rsidR="00A96509" w:rsidRPr="00403EB0" w:rsidRDefault="00A96509"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96509" w:rsidRPr="00403EB0" w:rsidRDefault="00A96509" w:rsidP="00B60710">
            <w:pPr>
              <w:autoSpaceDE w:val="0"/>
              <w:autoSpaceDN w:val="0"/>
              <w:adjustRightInd w:val="0"/>
              <w:jc w:val="both"/>
              <w:rPr>
                <w:rFonts w:ascii="Calibri" w:hAnsi="Calibri"/>
                <w:color w:val="000000"/>
                <w:sz w:val="22"/>
                <w:szCs w:val="24"/>
              </w:rPr>
            </w:pPr>
          </w:p>
        </w:tc>
        <w:tc>
          <w:tcPr>
            <w:tcW w:w="1843" w:type="dxa"/>
          </w:tcPr>
          <w:p w:rsidR="00A96509" w:rsidRPr="00403EB0" w:rsidRDefault="00A96509"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A96509" w:rsidRPr="00403EB0" w:rsidRDefault="00A96509"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4</w:t>
            </w:r>
          </w:p>
        </w:tc>
        <w:tc>
          <w:tcPr>
            <w:tcW w:w="4724" w:type="dxa"/>
          </w:tcPr>
          <w:p w:rsidR="00353537" w:rsidRPr="00353537" w:rsidRDefault="00353537" w:rsidP="00B60710">
            <w:pPr>
              <w:autoSpaceDE w:val="0"/>
              <w:autoSpaceDN w:val="0"/>
              <w:adjustRightInd w:val="0"/>
              <w:jc w:val="both"/>
              <w:rPr>
                <w:rFonts w:ascii="Calibri" w:hAnsi="Calibri"/>
                <w:b/>
                <w:color w:val="000000"/>
                <w:sz w:val="22"/>
                <w:szCs w:val="24"/>
              </w:rPr>
            </w:pPr>
            <w:r>
              <w:rPr>
                <w:rFonts w:ascii="Calibri" w:hAnsi="Calibri"/>
                <w:b/>
                <w:color w:val="000000"/>
                <w:sz w:val="22"/>
                <w:szCs w:val="24"/>
              </w:rPr>
              <w:t>Κ</w:t>
            </w:r>
            <w:r w:rsidRPr="00353537">
              <w:rPr>
                <w:rFonts w:ascii="Calibri" w:hAnsi="Calibri"/>
                <w:b/>
                <w:color w:val="000000"/>
                <w:sz w:val="22"/>
                <w:szCs w:val="24"/>
              </w:rPr>
              <w:t xml:space="preserve">ινητήρας </w:t>
            </w:r>
          </w:p>
          <w:p w:rsidR="00A96509" w:rsidRPr="00403EB0" w:rsidRDefault="00A96509" w:rsidP="00B60710">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A96509" w:rsidRPr="00403EB0" w:rsidRDefault="00A96509"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A96509" w:rsidRPr="00403EB0" w:rsidRDefault="00A96509" w:rsidP="00B60710">
            <w:pPr>
              <w:autoSpaceDE w:val="0"/>
              <w:autoSpaceDN w:val="0"/>
              <w:adjustRightInd w:val="0"/>
              <w:jc w:val="both"/>
              <w:rPr>
                <w:rFonts w:ascii="Calibri" w:hAnsi="Calibri"/>
                <w:color w:val="000000"/>
                <w:sz w:val="22"/>
                <w:szCs w:val="24"/>
              </w:rPr>
            </w:pPr>
          </w:p>
        </w:tc>
        <w:tc>
          <w:tcPr>
            <w:tcW w:w="1843" w:type="dxa"/>
          </w:tcPr>
          <w:p w:rsidR="00A96509" w:rsidRPr="00403EB0" w:rsidRDefault="00A96509"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23661D" w:rsidRPr="00403EB0" w:rsidRDefault="0023661D" w:rsidP="008F7D72">
            <w:pPr>
              <w:autoSpaceDE w:val="0"/>
              <w:autoSpaceDN w:val="0"/>
              <w:adjustRightInd w:val="0"/>
              <w:jc w:val="center"/>
              <w:rPr>
                <w:rFonts w:ascii="Calibri" w:hAnsi="Calibri"/>
                <w:color w:val="000000"/>
                <w:sz w:val="22"/>
                <w:szCs w:val="24"/>
                <w:lang w:val="en-US"/>
              </w:rPr>
            </w:pPr>
            <w:r w:rsidRPr="00403EB0">
              <w:rPr>
                <w:rFonts w:ascii="Calibri" w:hAnsi="Calibri"/>
                <w:color w:val="000000"/>
                <w:sz w:val="22"/>
                <w:szCs w:val="24"/>
                <w:lang w:val="en-US"/>
              </w:rPr>
              <w:t>5</w:t>
            </w:r>
          </w:p>
        </w:tc>
        <w:tc>
          <w:tcPr>
            <w:tcW w:w="4724" w:type="dxa"/>
          </w:tcPr>
          <w:p w:rsidR="00353537" w:rsidRPr="00353537" w:rsidRDefault="00353537" w:rsidP="00353537">
            <w:pPr>
              <w:autoSpaceDE w:val="0"/>
              <w:autoSpaceDN w:val="0"/>
              <w:adjustRightInd w:val="0"/>
              <w:jc w:val="left"/>
              <w:rPr>
                <w:rFonts w:ascii="Calibri" w:hAnsi="Calibri" w:cs="Arial"/>
                <w:b/>
                <w:bCs/>
                <w:color w:val="000000"/>
                <w:sz w:val="22"/>
                <w:szCs w:val="24"/>
              </w:rPr>
            </w:pPr>
            <w:r w:rsidRPr="00353537">
              <w:rPr>
                <w:rFonts w:ascii="Calibri" w:hAnsi="Calibri" w:cs="Arial"/>
                <w:b/>
                <w:bCs/>
                <w:color w:val="000000"/>
                <w:sz w:val="22"/>
                <w:szCs w:val="24"/>
              </w:rPr>
              <w:t>Σύστημα μετάδοσης κίνησης</w:t>
            </w:r>
          </w:p>
          <w:p w:rsidR="0023661D" w:rsidRPr="00403EB0" w:rsidRDefault="00353537" w:rsidP="00353537">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 xml:space="preserve"> </w:t>
            </w:r>
            <w:r w:rsidR="0023661D" w:rsidRPr="00403EB0">
              <w:rPr>
                <w:rFonts w:ascii="Calibri" w:hAnsi="Calibri" w:cs="Arial"/>
                <w:bCs/>
                <w:color w:val="000000"/>
                <w:sz w:val="22"/>
                <w:szCs w:val="24"/>
              </w:rPr>
              <w:t>όπως αναλυτικά ορίζονται στην σχετική μελέτη</w:t>
            </w:r>
          </w:p>
        </w:tc>
        <w:tc>
          <w:tcPr>
            <w:tcW w:w="1418" w:type="dxa"/>
          </w:tcPr>
          <w:p w:rsidR="0023661D" w:rsidRPr="00403EB0" w:rsidRDefault="0023661D"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23661D" w:rsidRPr="00403EB0" w:rsidRDefault="0023661D" w:rsidP="008F3D81">
            <w:pPr>
              <w:autoSpaceDE w:val="0"/>
              <w:autoSpaceDN w:val="0"/>
              <w:adjustRightInd w:val="0"/>
              <w:jc w:val="both"/>
              <w:rPr>
                <w:rFonts w:ascii="Calibri" w:hAnsi="Calibri"/>
                <w:color w:val="000000"/>
                <w:sz w:val="22"/>
                <w:szCs w:val="24"/>
              </w:rPr>
            </w:pPr>
          </w:p>
        </w:tc>
        <w:tc>
          <w:tcPr>
            <w:tcW w:w="1843" w:type="dxa"/>
          </w:tcPr>
          <w:p w:rsidR="0023661D" w:rsidRPr="00403EB0" w:rsidRDefault="0023661D" w:rsidP="008F3D81">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6</w:t>
            </w:r>
          </w:p>
        </w:tc>
        <w:tc>
          <w:tcPr>
            <w:tcW w:w="4724" w:type="dxa"/>
          </w:tcPr>
          <w:p w:rsidR="00B94311" w:rsidRPr="00353537" w:rsidRDefault="00353537" w:rsidP="008F3D81">
            <w:pPr>
              <w:jc w:val="left"/>
              <w:rPr>
                <w:rFonts w:ascii="Calibri" w:hAnsi="Calibri" w:cs="Arial"/>
                <w:b/>
                <w:bCs/>
                <w:color w:val="000000"/>
                <w:sz w:val="22"/>
                <w:szCs w:val="24"/>
              </w:rPr>
            </w:pPr>
            <w:r w:rsidRPr="00353537">
              <w:rPr>
                <w:rFonts w:ascii="Calibri" w:hAnsi="Calibri" w:cs="Arial"/>
                <w:b/>
                <w:bCs/>
                <w:color w:val="000000"/>
                <w:sz w:val="22"/>
                <w:szCs w:val="24"/>
              </w:rPr>
              <w:t>Σύστημα πεδήσεως</w:t>
            </w:r>
          </w:p>
          <w:p w:rsidR="00B94311" w:rsidRPr="00403EB0" w:rsidRDefault="00B94311" w:rsidP="008F3D81">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8F3D81">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8F3D81">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7</w:t>
            </w:r>
          </w:p>
        </w:tc>
        <w:tc>
          <w:tcPr>
            <w:tcW w:w="4724" w:type="dxa"/>
          </w:tcPr>
          <w:p w:rsidR="00B94311" w:rsidRPr="00403EB0" w:rsidRDefault="00B94311" w:rsidP="00B60710">
            <w:pPr>
              <w:autoSpaceDE w:val="0"/>
              <w:autoSpaceDN w:val="0"/>
              <w:adjustRightInd w:val="0"/>
              <w:jc w:val="left"/>
              <w:rPr>
                <w:rFonts w:ascii="Calibri" w:hAnsi="Calibri" w:cs="Arial"/>
                <w:bCs/>
                <w:color w:val="000000"/>
                <w:sz w:val="22"/>
                <w:szCs w:val="24"/>
              </w:rPr>
            </w:pPr>
            <w:r w:rsidRPr="00403EB0">
              <w:rPr>
                <w:rFonts w:ascii="Calibri" w:hAnsi="Calibri"/>
                <w:b/>
                <w:color w:val="000000"/>
                <w:sz w:val="22"/>
                <w:szCs w:val="24"/>
              </w:rPr>
              <w:t xml:space="preserve">Σύστημα </w:t>
            </w:r>
            <w:r w:rsidR="00353537" w:rsidRPr="00353537">
              <w:rPr>
                <w:rFonts w:ascii="Calibri" w:hAnsi="Calibri"/>
                <w:b/>
                <w:color w:val="000000"/>
                <w:sz w:val="22"/>
                <w:szCs w:val="24"/>
              </w:rPr>
              <w:t>ανάρτησης</w:t>
            </w:r>
          </w:p>
          <w:p w:rsidR="00B94311" w:rsidRPr="00403EB0" w:rsidRDefault="00B94311" w:rsidP="00B60710">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8</w:t>
            </w:r>
          </w:p>
        </w:tc>
        <w:tc>
          <w:tcPr>
            <w:tcW w:w="4724" w:type="dxa"/>
          </w:tcPr>
          <w:p w:rsidR="00353537" w:rsidRPr="00353537" w:rsidRDefault="00353537" w:rsidP="00353537">
            <w:pPr>
              <w:tabs>
                <w:tab w:val="num" w:pos="360"/>
              </w:tabs>
              <w:ind w:left="360" w:hanging="360"/>
              <w:jc w:val="both"/>
              <w:rPr>
                <w:rFonts w:ascii="Calibri" w:hAnsi="Calibri" w:cs="Arial"/>
                <w:b/>
                <w:bCs/>
                <w:color w:val="000000"/>
                <w:sz w:val="22"/>
                <w:szCs w:val="24"/>
              </w:rPr>
            </w:pPr>
            <w:r>
              <w:rPr>
                <w:rFonts w:ascii="Calibri" w:hAnsi="Calibri" w:cs="Arial"/>
                <w:b/>
                <w:bCs/>
                <w:color w:val="000000"/>
                <w:sz w:val="22"/>
                <w:szCs w:val="24"/>
              </w:rPr>
              <w:t>Τ</w:t>
            </w:r>
            <w:r w:rsidRPr="00353537">
              <w:rPr>
                <w:rFonts w:ascii="Calibri" w:hAnsi="Calibri" w:cs="Arial"/>
                <w:b/>
                <w:bCs/>
                <w:color w:val="000000"/>
                <w:sz w:val="22"/>
                <w:szCs w:val="24"/>
              </w:rPr>
              <w:t>ροχοί</w:t>
            </w:r>
          </w:p>
          <w:p w:rsidR="00B94311" w:rsidRPr="00403EB0" w:rsidRDefault="00B94311"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9</w:t>
            </w:r>
          </w:p>
        </w:tc>
        <w:tc>
          <w:tcPr>
            <w:tcW w:w="4724" w:type="dxa"/>
          </w:tcPr>
          <w:p w:rsidR="00B94311" w:rsidRPr="00403EB0" w:rsidRDefault="00B94311" w:rsidP="00B94311">
            <w:pPr>
              <w:autoSpaceDE w:val="0"/>
              <w:autoSpaceDN w:val="0"/>
              <w:adjustRightInd w:val="0"/>
              <w:jc w:val="both"/>
              <w:rPr>
                <w:rFonts w:ascii="Calibri" w:hAnsi="Calibri"/>
                <w:b/>
                <w:color w:val="000000"/>
                <w:sz w:val="22"/>
                <w:szCs w:val="24"/>
              </w:rPr>
            </w:pPr>
            <w:r w:rsidRPr="00403EB0">
              <w:rPr>
                <w:rFonts w:ascii="Calibri" w:hAnsi="Calibri"/>
                <w:b/>
                <w:color w:val="000000"/>
                <w:sz w:val="22"/>
                <w:szCs w:val="24"/>
              </w:rPr>
              <w:t>Παρελκόμενα</w:t>
            </w:r>
          </w:p>
          <w:p w:rsidR="00B94311" w:rsidRPr="00403EB0" w:rsidRDefault="00B94311" w:rsidP="006824B8">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23661D">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23661D">
            <w:pPr>
              <w:autoSpaceDE w:val="0"/>
              <w:autoSpaceDN w:val="0"/>
              <w:adjustRightInd w:val="0"/>
              <w:rPr>
                <w:rFonts w:ascii="Calibri" w:hAnsi="Calibri"/>
                <w:color w:val="000000"/>
                <w:sz w:val="22"/>
                <w:szCs w:val="24"/>
              </w:rPr>
            </w:pPr>
          </w:p>
        </w:tc>
        <w:tc>
          <w:tcPr>
            <w:tcW w:w="1843" w:type="dxa"/>
          </w:tcPr>
          <w:p w:rsidR="00B94311" w:rsidRPr="00403EB0" w:rsidRDefault="00B94311" w:rsidP="0023661D">
            <w:pPr>
              <w:autoSpaceDE w:val="0"/>
              <w:autoSpaceDN w:val="0"/>
              <w:adjustRightInd w:val="0"/>
              <w:rPr>
                <w:rFonts w:ascii="Calibri" w:hAnsi="Calibri"/>
                <w:color w:val="000000"/>
                <w:sz w:val="22"/>
                <w:szCs w:val="24"/>
              </w:rPr>
            </w:pPr>
          </w:p>
        </w:tc>
      </w:tr>
      <w:tr w:rsidR="008F7D72" w:rsidRPr="00403EB0" w:rsidTr="008F7D72">
        <w:trPr>
          <w:jc w:val="center"/>
        </w:trPr>
        <w:tc>
          <w:tcPr>
            <w:tcW w:w="678" w:type="dxa"/>
          </w:tcPr>
          <w:p w:rsidR="00B94311" w:rsidRPr="00403EB0" w:rsidRDefault="00B9431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10</w:t>
            </w:r>
          </w:p>
        </w:tc>
        <w:tc>
          <w:tcPr>
            <w:tcW w:w="4724" w:type="dxa"/>
          </w:tcPr>
          <w:p w:rsidR="00353537" w:rsidRDefault="00353537" w:rsidP="00353537">
            <w:pPr>
              <w:autoSpaceDE w:val="0"/>
              <w:autoSpaceDN w:val="0"/>
              <w:adjustRightInd w:val="0"/>
              <w:jc w:val="both"/>
              <w:rPr>
                <w:rFonts w:ascii="Calibri" w:hAnsi="Calibri" w:cs="Arial"/>
                <w:bCs/>
                <w:color w:val="000000"/>
                <w:sz w:val="22"/>
                <w:szCs w:val="24"/>
              </w:rPr>
            </w:pPr>
            <w:r>
              <w:rPr>
                <w:rFonts w:ascii="Calibri" w:hAnsi="Calibri"/>
                <w:b/>
                <w:color w:val="000000"/>
                <w:sz w:val="22"/>
                <w:szCs w:val="24"/>
              </w:rPr>
              <w:t>Σ</w:t>
            </w:r>
            <w:r w:rsidRPr="00353537">
              <w:rPr>
                <w:rFonts w:ascii="Calibri" w:hAnsi="Calibri"/>
                <w:b/>
                <w:color w:val="000000"/>
                <w:sz w:val="22"/>
                <w:szCs w:val="24"/>
              </w:rPr>
              <w:t>υντήρηση</w:t>
            </w:r>
            <w:r w:rsidRPr="00403EB0">
              <w:rPr>
                <w:rFonts w:ascii="Calibri" w:hAnsi="Calibri" w:cs="Arial"/>
                <w:bCs/>
                <w:color w:val="000000"/>
                <w:sz w:val="22"/>
                <w:szCs w:val="24"/>
              </w:rPr>
              <w:t xml:space="preserve"> </w:t>
            </w:r>
          </w:p>
          <w:p w:rsidR="00690761" w:rsidRPr="00403EB0" w:rsidRDefault="00690761" w:rsidP="00B60710">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69076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69076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11</w:t>
            </w:r>
          </w:p>
        </w:tc>
        <w:tc>
          <w:tcPr>
            <w:tcW w:w="4724" w:type="dxa"/>
          </w:tcPr>
          <w:p w:rsidR="00353537" w:rsidRDefault="00353537" w:rsidP="00353537">
            <w:pPr>
              <w:autoSpaceDE w:val="0"/>
              <w:autoSpaceDN w:val="0"/>
              <w:adjustRightInd w:val="0"/>
              <w:jc w:val="both"/>
              <w:rPr>
                <w:rFonts w:ascii="Calibri" w:hAnsi="Calibri" w:cs="Arial"/>
                <w:bCs/>
                <w:color w:val="000000"/>
                <w:sz w:val="22"/>
                <w:szCs w:val="24"/>
              </w:rPr>
            </w:pPr>
            <w:r>
              <w:rPr>
                <w:rFonts w:ascii="Calibri" w:hAnsi="Calibri"/>
                <w:b/>
                <w:color w:val="000000"/>
                <w:sz w:val="22"/>
                <w:szCs w:val="24"/>
              </w:rPr>
              <w:t>Βα</w:t>
            </w:r>
            <w:r w:rsidRPr="00353537">
              <w:rPr>
                <w:rFonts w:ascii="Calibri" w:hAnsi="Calibri"/>
                <w:b/>
                <w:color w:val="000000"/>
                <w:sz w:val="22"/>
                <w:szCs w:val="24"/>
              </w:rPr>
              <w:t>φή</w:t>
            </w:r>
            <w:r w:rsidRPr="00403EB0">
              <w:rPr>
                <w:rFonts w:ascii="Calibri" w:hAnsi="Calibri" w:cs="Arial"/>
                <w:bCs/>
                <w:color w:val="000000"/>
                <w:sz w:val="22"/>
                <w:szCs w:val="24"/>
              </w:rPr>
              <w:t xml:space="preserve"> </w:t>
            </w:r>
          </w:p>
          <w:p w:rsidR="00690761" w:rsidRPr="00403EB0" w:rsidRDefault="00690761"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69076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690761" w:rsidRPr="00190B00" w:rsidRDefault="00690761" w:rsidP="008F7D72">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12</w:t>
            </w:r>
          </w:p>
        </w:tc>
        <w:tc>
          <w:tcPr>
            <w:tcW w:w="4724" w:type="dxa"/>
          </w:tcPr>
          <w:p w:rsidR="00690761" w:rsidRPr="00190B00" w:rsidRDefault="00690761" w:rsidP="008F3D81">
            <w:pPr>
              <w:jc w:val="left"/>
              <w:rPr>
                <w:sz w:val="22"/>
                <w:szCs w:val="24"/>
              </w:rPr>
            </w:pPr>
            <w:r w:rsidRPr="00190B00">
              <w:rPr>
                <w:rFonts w:ascii="Calibri" w:hAnsi="Calibri"/>
                <w:b/>
                <w:sz w:val="22"/>
                <w:szCs w:val="24"/>
              </w:rPr>
              <w:t>Πινακίδα έργου του προγράμματος «ΦΙΛΟΔΗΜΟΣ ΙΙ»</w:t>
            </w:r>
          </w:p>
          <w:p w:rsidR="00690761" w:rsidRPr="00190B00" w:rsidRDefault="00690761" w:rsidP="008F3D81">
            <w:pPr>
              <w:autoSpaceDE w:val="0"/>
              <w:autoSpaceDN w:val="0"/>
              <w:adjustRightInd w:val="0"/>
              <w:jc w:val="left"/>
              <w:rPr>
                <w:rFonts w:ascii="Calibri" w:hAnsi="Calibri"/>
                <w:color w:val="000000"/>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690761" w:rsidRPr="00353537" w:rsidRDefault="00690761" w:rsidP="008F3D81">
            <w:pPr>
              <w:autoSpaceDE w:val="0"/>
              <w:autoSpaceDN w:val="0"/>
              <w:adjustRightInd w:val="0"/>
              <w:jc w:val="center"/>
              <w:rPr>
                <w:rFonts w:ascii="Calibri" w:hAnsi="Calibri"/>
                <w:color w:val="000000"/>
                <w:sz w:val="22"/>
                <w:szCs w:val="24"/>
                <w:highlight w:val="yellow"/>
              </w:rPr>
            </w:pPr>
            <w:r w:rsidRPr="00190B00">
              <w:rPr>
                <w:rFonts w:ascii="Calibri" w:hAnsi="Calibri"/>
                <w:color w:val="000000"/>
                <w:sz w:val="22"/>
                <w:szCs w:val="24"/>
              </w:rPr>
              <w:t>ΝΑΙ</w:t>
            </w:r>
          </w:p>
        </w:tc>
        <w:tc>
          <w:tcPr>
            <w:tcW w:w="1368" w:type="dxa"/>
          </w:tcPr>
          <w:p w:rsidR="00690761" w:rsidRPr="00353537" w:rsidRDefault="00690761" w:rsidP="008F3D81">
            <w:pPr>
              <w:autoSpaceDE w:val="0"/>
              <w:autoSpaceDN w:val="0"/>
              <w:adjustRightInd w:val="0"/>
              <w:jc w:val="both"/>
              <w:rPr>
                <w:rFonts w:ascii="Calibri" w:hAnsi="Calibri"/>
                <w:color w:val="000000"/>
                <w:sz w:val="22"/>
                <w:szCs w:val="24"/>
                <w:highlight w:val="yellow"/>
              </w:rPr>
            </w:pPr>
          </w:p>
        </w:tc>
        <w:tc>
          <w:tcPr>
            <w:tcW w:w="1843" w:type="dxa"/>
          </w:tcPr>
          <w:p w:rsidR="00690761" w:rsidRPr="00353537" w:rsidRDefault="00690761" w:rsidP="008F3D81">
            <w:pPr>
              <w:autoSpaceDE w:val="0"/>
              <w:autoSpaceDN w:val="0"/>
              <w:adjustRightInd w:val="0"/>
              <w:jc w:val="both"/>
              <w:rPr>
                <w:rFonts w:ascii="Calibri" w:hAnsi="Calibri"/>
                <w:color w:val="000000"/>
                <w:sz w:val="22"/>
                <w:szCs w:val="24"/>
                <w:highlight w:val="yellow"/>
              </w:rPr>
            </w:pPr>
          </w:p>
        </w:tc>
      </w:tr>
      <w:tr w:rsidR="008F7D72" w:rsidRPr="00403EB0" w:rsidTr="008F7D72">
        <w:trPr>
          <w:trHeight w:val="577"/>
          <w:jc w:val="center"/>
        </w:trPr>
        <w:tc>
          <w:tcPr>
            <w:tcW w:w="678" w:type="dxa"/>
          </w:tcPr>
          <w:p w:rsidR="00690761" w:rsidRPr="00403EB0" w:rsidRDefault="0069076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r w:rsidR="00F34F9C" w:rsidRPr="00403EB0">
              <w:rPr>
                <w:rFonts w:ascii="Calibri" w:hAnsi="Calibri"/>
                <w:color w:val="000000"/>
                <w:sz w:val="22"/>
                <w:szCs w:val="24"/>
              </w:rPr>
              <w:t>3</w:t>
            </w:r>
          </w:p>
        </w:tc>
        <w:tc>
          <w:tcPr>
            <w:tcW w:w="4724" w:type="dxa"/>
          </w:tcPr>
          <w:p w:rsidR="00690761" w:rsidRPr="00403EB0" w:rsidRDefault="00690761" w:rsidP="008F3D81">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Εγγύηση καλής λειτουργίας</w:t>
            </w:r>
          </w:p>
          <w:p w:rsidR="00690761" w:rsidRPr="00403EB0" w:rsidRDefault="00690761" w:rsidP="008F3D81">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690761" w:rsidRPr="00403EB0" w:rsidRDefault="00690761" w:rsidP="008F3D81">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90761" w:rsidRPr="00403EB0" w:rsidRDefault="00690761" w:rsidP="008F3D81">
            <w:pPr>
              <w:autoSpaceDE w:val="0"/>
              <w:autoSpaceDN w:val="0"/>
              <w:adjustRightInd w:val="0"/>
              <w:jc w:val="both"/>
              <w:rPr>
                <w:rFonts w:ascii="Calibri" w:hAnsi="Calibri"/>
                <w:color w:val="000000"/>
                <w:sz w:val="22"/>
                <w:szCs w:val="24"/>
              </w:rPr>
            </w:pPr>
          </w:p>
        </w:tc>
        <w:tc>
          <w:tcPr>
            <w:tcW w:w="1843" w:type="dxa"/>
          </w:tcPr>
          <w:p w:rsidR="00690761" w:rsidRPr="00403EB0" w:rsidRDefault="00690761" w:rsidP="008F3D81">
            <w:pPr>
              <w:autoSpaceDE w:val="0"/>
              <w:autoSpaceDN w:val="0"/>
              <w:adjustRightInd w:val="0"/>
              <w:jc w:val="both"/>
              <w:rPr>
                <w:rFonts w:ascii="Calibri" w:hAnsi="Calibri"/>
                <w:color w:val="000000"/>
                <w:sz w:val="22"/>
                <w:szCs w:val="24"/>
              </w:rPr>
            </w:pPr>
          </w:p>
        </w:tc>
      </w:tr>
      <w:tr w:rsidR="008F7D72" w:rsidRPr="00403EB0" w:rsidTr="00545AC7">
        <w:trPr>
          <w:trHeight w:val="900"/>
          <w:jc w:val="center"/>
        </w:trPr>
        <w:tc>
          <w:tcPr>
            <w:tcW w:w="678" w:type="dxa"/>
          </w:tcPr>
          <w:p w:rsidR="00690761" w:rsidRPr="00190B00" w:rsidRDefault="00F34F9C" w:rsidP="008F7D72">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14</w:t>
            </w:r>
          </w:p>
        </w:tc>
        <w:tc>
          <w:tcPr>
            <w:tcW w:w="4724" w:type="dxa"/>
          </w:tcPr>
          <w:p w:rsidR="00690761" w:rsidRPr="00190B00" w:rsidRDefault="00F34F9C" w:rsidP="00B60710">
            <w:pPr>
              <w:jc w:val="left"/>
              <w:rPr>
                <w:rFonts w:ascii="Calibri" w:hAnsi="Calibri"/>
                <w:b/>
                <w:sz w:val="22"/>
                <w:szCs w:val="24"/>
              </w:rPr>
            </w:pPr>
            <w:r w:rsidRPr="00190B00">
              <w:rPr>
                <w:rFonts w:ascii="Calibri" w:hAnsi="Calibri"/>
                <w:b/>
                <w:sz w:val="22"/>
                <w:szCs w:val="24"/>
              </w:rPr>
              <w:t>Εξυπηρέτηση μετά την πώληση</w:t>
            </w:r>
          </w:p>
          <w:p w:rsidR="00F34F9C" w:rsidRPr="00190B00" w:rsidRDefault="00F34F9C" w:rsidP="00B60710">
            <w:pPr>
              <w:jc w:val="left"/>
              <w:rPr>
                <w:rFonts w:ascii="Calibri" w:hAnsi="Calibri"/>
                <w:b/>
                <w:sz w:val="22"/>
                <w:szCs w:val="24"/>
              </w:rPr>
            </w:pPr>
            <w:r w:rsidRPr="00190B00">
              <w:rPr>
                <w:rFonts w:ascii="Calibri" w:hAnsi="Calibri"/>
                <w:b/>
                <w:sz w:val="22"/>
                <w:szCs w:val="24"/>
              </w:rPr>
              <w:t xml:space="preserve">(Τεχνική </w:t>
            </w:r>
            <w:r w:rsidR="003B52D8" w:rsidRPr="00190B00">
              <w:rPr>
                <w:rFonts w:ascii="Calibri" w:hAnsi="Calibri"/>
                <w:b/>
                <w:sz w:val="22"/>
                <w:szCs w:val="24"/>
              </w:rPr>
              <w:t>βοήθεια</w:t>
            </w:r>
            <w:r w:rsidRPr="00190B00">
              <w:rPr>
                <w:rFonts w:ascii="Calibri" w:hAnsi="Calibri"/>
                <w:b/>
                <w:sz w:val="22"/>
                <w:szCs w:val="24"/>
              </w:rPr>
              <w:t>-Συντήρηση-Ανταλλακτικά)</w:t>
            </w:r>
          </w:p>
          <w:p w:rsidR="00F34F9C" w:rsidRPr="00190B00" w:rsidRDefault="00F34F9C" w:rsidP="00B60710">
            <w:pPr>
              <w:jc w:val="left"/>
              <w:rPr>
                <w:rFonts w:ascii="Calibri" w:hAnsi="Calibri"/>
                <w:b/>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690761" w:rsidRPr="00190B00" w:rsidRDefault="00F34F9C" w:rsidP="00B60710">
            <w:pPr>
              <w:autoSpaceDE w:val="0"/>
              <w:autoSpaceDN w:val="0"/>
              <w:adjustRightInd w:val="0"/>
              <w:jc w:val="center"/>
              <w:rPr>
                <w:rFonts w:ascii="Calibri" w:hAnsi="Calibri"/>
                <w:color w:val="000000"/>
                <w:sz w:val="22"/>
                <w:szCs w:val="24"/>
              </w:rPr>
            </w:pPr>
            <w:r w:rsidRPr="00190B00">
              <w:rPr>
                <w:rFonts w:ascii="Calibri" w:hAnsi="Calibri"/>
                <w:color w:val="000000"/>
                <w:sz w:val="22"/>
                <w:szCs w:val="24"/>
              </w:rPr>
              <w:t>ΝΑΙ</w:t>
            </w:r>
          </w:p>
        </w:tc>
        <w:tc>
          <w:tcPr>
            <w:tcW w:w="1368" w:type="dxa"/>
          </w:tcPr>
          <w:p w:rsidR="00690761" w:rsidRPr="00403EB0" w:rsidRDefault="00690761" w:rsidP="00B60710">
            <w:pPr>
              <w:autoSpaceDE w:val="0"/>
              <w:autoSpaceDN w:val="0"/>
              <w:adjustRightInd w:val="0"/>
              <w:jc w:val="both"/>
              <w:rPr>
                <w:rFonts w:ascii="Calibri" w:hAnsi="Calibri"/>
                <w:color w:val="000000"/>
                <w:sz w:val="22"/>
                <w:szCs w:val="24"/>
              </w:rPr>
            </w:pPr>
          </w:p>
        </w:tc>
        <w:tc>
          <w:tcPr>
            <w:tcW w:w="1843" w:type="dxa"/>
          </w:tcPr>
          <w:p w:rsidR="00690761" w:rsidRPr="00403EB0" w:rsidRDefault="00690761" w:rsidP="00B60710">
            <w:pPr>
              <w:autoSpaceDE w:val="0"/>
              <w:autoSpaceDN w:val="0"/>
              <w:adjustRightInd w:val="0"/>
              <w:jc w:val="both"/>
              <w:rPr>
                <w:rFonts w:ascii="Calibri" w:hAnsi="Calibri"/>
                <w:color w:val="000000"/>
                <w:sz w:val="22"/>
                <w:szCs w:val="24"/>
              </w:rPr>
            </w:pPr>
          </w:p>
        </w:tc>
      </w:tr>
      <w:tr w:rsidR="008F7D72" w:rsidRPr="00403EB0" w:rsidTr="008F7D72">
        <w:trPr>
          <w:jc w:val="center"/>
        </w:trPr>
        <w:tc>
          <w:tcPr>
            <w:tcW w:w="678" w:type="dxa"/>
          </w:tcPr>
          <w:p w:rsidR="00B94311" w:rsidRPr="00403EB0" w:rsidRDefault="00690761" w:rsidP="008F7D72">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r w:rsidR="00F34F9C" w:rsidRPr="00403EB0">
              <w:rPr>
                <w:rFonts w:ascii="Calibri" w:hAnsi="Calibri"/>
                <w:color w:val="000000"/>
                <w:sz w:val="22"/>
                <w:szCs w:val="24"/>
              </w:rPr>
              <w:t>5</w:t>
            </w:r>
          </w:p>
        </w:tc>
        <w:tc>
          <w:tcPr>
            <w:tcW w:w="4724" w:type="dxa"/>
          </w:tcPr>
          <w:p w:rsidR="00B94311" w:rsidRPr="00403EB0" w:rsidRDefault="00F34F9C" w:rsidP="00B60710">
            <w:pPr>
              <w:jc w:val="left"/>
              <w:rPr>
                <w:sz w:val="22"/>
                <w:szCs w:val="24"/>
              </w:rPr>
            </w:pPr>
            <w:r w:rsidRPr="00403EB0">
              <w:rPr>
                <w:rFonts w:ascii="Calibri" w:hAnsi="Calibri"/>
                <w:b/>
                <w:sz w:val="22"/>
                <w:szCs w:val="24"/>
              </w:rPr>
              <w:t>Χρόνος και τόπος παράδοσης</w:t>
            </w:r>
          </w:p>
          <w:p w:rsidR="00B94311" w:rsidRPr="00403EB0" w:rsidRDefault="00B94311" w:rsidP="00B60710">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B94311" w:rsidRPr="00403EB0" w:rsidRDefault="00B94311" w:rsidP="00B60710">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r w:rsidR="008F7D72" w:rsidRPr="00403EB0" w:rsidTr="008F7D72">
        <w:trPr>
          <w:trHeight w:val="420"/>
          <w:jc w:val="center"/>
        </w:trPr>
        <w:tc>
          <w:tcPr>
            <w:tcW w:w="678" w:type="dxa"/>
          </w:tcPr>
          <w:p w:rsidR="00B94311" w:rsidRPr="00C836C8" w:rsidRDefault="00F34F9C" w:rsidP="008F7D72">
            <w:pPr>
              <w:autoSpaceDE w:val="0"/>
              <w:autoSpaceDN w:val="0"/>
              <w:adjustRightInd w:val="0"/>
              <w:jc w:val="center"/>
              <w:rPr>
                <w:rFonts w:ascii="Calibri" w:hAnsi="Calibri"/>
                <w:color w:val="000000"/>
                <w:sz w:val="22"/>
                <w:szCs w:val="24"/>
                <w:highlight w:val="yellow"/>
              </w:rPr>
            </w:pPr>
            <w:r w:rsidRPr="00190B00">
              <w:rPr>
                <w:rFonts w:ascii="Calibri" w:hAnsi="Calibri"/>
                <w:color w:val="000000"/>
                <w:sz w:val="22"/>
                <w:szCs w:val="24"/>
              </w:rPr>
              <w:t>16</w:t>
            </w:r>
          </w:p>
        </w:tc>
        <w:tc>
          <w:tcPr>
            <w:tcW w:w="4724" w:type="dxa"/>
          </w:tcPr>
          <w:p w:rsidR="00B94311" w:rsidRPr="00190B00" w:rsidRDefault="00F34F9C" w:rsidP="00B60710">
            <w:pPr>
              <w:autoSpaceDE w:val="0"/>
              <w:autoSpaceDN w:val="0"/>
              <w:adjustRightInd w:val="0"/>
              <w:jc w:val="left"/>
              <w:rPr>
                <w:rFonts w:ascii="Calibri" w:hAnsi="Calibri"/>
                <w:b/>
                <w:color w:val="000000"/>
                <w:sz w:val="22"/>
                <w:szCs w:val="24"/>
              </w:rPr>
            </w:pPr>
            <w:r w:rsidRPr="00190B00">
              <w:rPr>
                <w:rFonts w:ascii="Calibri" w:hAnsi="Calibri"/>
                <w:b/>
                <w:color w:val="000000"/>
                <w:sz w:val="22"/>
                <w:szCs w:val="24"/>
              </w:rPr>
              <w:t>Πιστοποιητικά</w:t>
            </w:r>
          </w:p>
          <w:p w:rsidR="00F34F9C" w:rsidRPr="00190B00" w:rsidRDefault="00F34F9C" w:rsidP="00B60710">
            <w:pPr>
              <w:autoSpaceDE w:val="0"/>
              <w:autoSpaceDN w:val="0"/>
              <w:adjustRightInd w:val="0"/>
              <w:jc w:val="left"/>
              <w:rPr>
                <w:rFonts w:ascii="Calibri" w:hAnsi="Calibri"/>
                <w:b/>
                <w:color w:val="000000"/>
                <w:sz w:val="22"/>
                <w:szCs w:val="24"/>
              </w:rPr>
            </w:pPr>
            <w:r w:rsidRPr="00190B00">
              <w:rPr>
                <w:rFonts w:ascii="Calibri" w:hAnsi="Calibri" w:cs="Arial"/>
                <w:bCs/>
                <w:color w:val="000000"/>
                <w:sz w:val="22"/>
                <w:szCs w:val="24"/>
              </w:rPr>
              <w:t>όπως αναλυτικά ορίζονται στην σχετική μελέτη</w:t>
            </w:r>
          </w:p>
        </w:tc>
        <w:tc>
          <w:tcPr>
            <w:tcW w:w="1418" w:type="dxa"/>
          </w:tcPr>
          <w:p w:rsidR="00B94311" w:rsidRPr="00190B00" w:rsidRDefault="00F34F9C" w:rsidP="00B60710">
            <w:pPr>
              <w:autoSpaceDE w:val="0"/>
              <w:autoSpaceDN w:val="0"/>
              <w:adjustRightInd w:val="0"/>
              <w:jc w:val="center"/>
              <w:rPr>
                <w:rFonts w:ascii="Calibri" w:hAnsi="Calibri"/>
                <w:color w:val="000000"/>
                <w:sz w:val="22"/>
                <w:szCs w:val="24"/>
                <w:lang w:val="en-US"/>
              </w:rPr>
            </w:pPr>
            <w:r w:rsidRPr="00190B00">
              <w:rPr>
                <w:rFonts w:ascii="Calibri" w:hAnsi="Calibri"/>
                <w:color w:val="000000"/>
                <w:sz w:val="22"/>
                <w:szCs w:val="24"/>
                <w:lang w:val="en-US"/>
              </w:rPr>
              <w:t>NAI</w:t>
            </w:r>
          </w:p>
        </w:tc>
        <w:tc>
          <w:tcPr>
            <w:tcW w:w="1368" w:type="dxa"/>
          </w:tcPr>
          <w:p w:rsidR="00B94311" w:rsidRPr="00403EB0" w:rsidRDefault="00B94311" w:rsidP="00B60710">
            <w:pPr>
              <w:autoSpaceDE w:val="0"/>
              <w:autoSpaceDN w:val="0"/>
              <w:adjustRightInd w:val="0"/>
              <w:jc w:val="both"/>
              <w:rPr>
                <w:rFonts w:ascii="Calibri" w:hAnsi="Calibri"/>
                <w:color w:val="000000"/>
                <w:sz w:val="22"/>
                <w:szCs w:val="24"/>
              </w:rPr>
            </w:pPr>
          </w:p>
        </w:tc>
        <w:tc>
          <w:tcPr>
            <w:tcW w:w="1843" w:type="dxa"/>
          </w:tcPr>
          <w:p w:rsidR="00B94311" w:rsidRPr="00403EB0" w:rsidRDefault="00B94311" w:rsidP="00B60710">
            <w:pPr>
              <w:autoSpaceDE w:val="0"/>
              <w:autoSpaceDN w:val="0"/>
              <w:adjustRightInd w:val="0"/>
              <w:jc w:val="both"/>
              <w:rPr>
                <w:rFonts w:ascii="Calibri" w:hAnsi="Calibri"/>
                <w:color w:val="000000"/>
                <w:sz w:val="22"/>
                <w:szCs w:val="24"/>
              </w:rPr>
            </w:pPr>
          </w:p>
        </w:tc>
      </w:tr>
    </w:tbl>
    <w:p w:rsidR="004527E9" w:rsidRPr="008F7D72" w:rsidRDefault="004527E9" w:rsidP="00C622F8">
      <w:pPr>
        <w:autoSpaceDE w:val="0"/>
        <w:autoSpaceDN w:val="0"/>
        <w:adjustRightInd w:val="0"/>
        <w:jc w:val="both"/>
        <w:rPr>
          <w:rFonts w:ascii="Calibri" w:hAnsi="Calibri"/>
          <w:color w:val="000000"/>
          <w:sz w:val="24"/>
          <w:szCs w:val="24"/>
          <w:lang w:val="en-US"/>
        </w:rPr>
      </w:pPr>
    </w:p>
    <w:p w:rsidR="0047438C" w:rsidRPr="0083400B" w:rsidRDefault="0047438C" w:rsidP="0047438C">
      <w:pPr>
        <w:autoSpaceDE w:val="0"/>
        <w:autoSpaceDN w:val="0"/>
        <w:adjustRightInd w:val="0"/>
        <w:jc w:val="center"/>
        <w:rPr>
          <w:rFonts w:ascii="Calibri" w:hAnsi="Calibri"/>
          <w:b/>
          <w:color w:val="000000"/>
          <w:sz w:val="24"/>
          <w:szCs w:val="24"/>
        </w:rPr>
      </w:pPr>
      <w:r>
        <w:rPr>
          <w:rFonts w:ascii="Calibri" w:hAnsi="Calibri"/>
          <w:b/>
          <w:color w:val="000000"/>
          <w:sz w:val="24"/>
          <w:szCs w:val="24"/>
          <w:lang w:val="en-US"/>
        </w:rPr>
        <w:t xml:space="preserve">Ο </w:t>
      </w:r>
      <w:r>
        <w:rPr>
          <w:rFonts w:ascii="Calibri" w:hAnsi="Calibri"/>
          <w:b/>
          <w:color w:val="000000"/>
          <w:sz w:val="24"/>
          <w:szCs w:val="24"/>
        </w:rPr>
        <w:t>ΠΡΟΣΦΕΡΩΝ</w:t>
      </w:r>
    </w:p>
    <w:p w:rsidR="0047438C" w:rsidRDefault="0047438C" w:rsidP="0047438C">
      <w:pPr>
        <w:autoSpaceDE w:val="0"/>
        <w:autoSpaceDN w:val="0"/>
        <w:adjustRightInd w:val="0"/>
        <w:jc w:val="center"/>
        <w:rPr>
          <w:rFonts w:ascii="Calibri" w:hAnsi="Calibri"/>
          <w:b/>
          <w:color w:val="000000"/>
          <w:sz w:val="24"/>
          <w:szCs w:val="24"/>
        </w:rPr>
      </w:pPr>
    </w:p>
    <w:p w:rsidR="0047438C" w:rsidRDefault="0047438C" w:rsidP="0047438C">
      <w:pPr>
        <w:autoSpaceDE w:val="0"/>
        <w:autoSpaceDN w:val="0"/>
        <w:adjustRightInd w:val="0"/>
        <w:ind w:left="142"/>
        <w:jc w:val="center"/>
        <w:rPr>
          <w:rFonts w:ascii="Calibri" w:hAnsi="Calibri"/>
          <w:b/>
          <w:color w:val="000000"/>
          <w:sz w:val="24"/>
          <w:szCs w:val="24"/>
        </w:rPr>
      </w:pPr>
    </w:p>
    <w:p w:rsidR="0047438C" w:rsidRDefault="0047438C" w:rsidP="0047438C">
      <w:pPr>
        <w:autoSpaceDE w:val="0"/>
        <w:autoSpaceDN w:val="0"/>
        <w:adjustRightInd w:val="0"/>
        <w:jc w:val="center"/>
        <w:rPr>
          <w:rFonts w:ascii="Calibri" w:hAnsi="Calibri"/>
          <w:b/>
          <w:color w:val="000000"/>
          <w:sz w:val="24"/>
          <w:szCs w:val="24"/>
        </w:rPr>
      </w:pPr>
    </w:p>
    <w:p w:rsidR="0047438C" w:rsidRPr="0083400B" w:rsidRDefault="0047438C" w:rsidP="0047438C">
      <w:pPr>
        <w:autoSpaceDE w:val="0"/>
        <w:autoSpaceDN w:val="0"/>
        <w:adjustRightInd w:val="0"/>
        <w:jc w:val="center"/>
        <w:rPr>
          <w:rFonts w:ascii="Calibri" w:hAnsi="Calibri"/>
          <w:color w:val="000000"/>
          <w:sz w:val="24"/>
          <w:szCs w:val="24"/>
        </w:rPr>
      </w:pPr>
    </w:p>
    <w:p w:rsidR="0047438C" w:rsidRPr="0083400B" w:rsidRDefault="0047438C" w:rsidP="0047438C">
      <w:pPr>
        <w:autoSpaceDE w:val="0"/>
        <w:autoSpaceDN w:val="0"/>
        <w:adjustRightInd w:val="0"/>
        <w:jc w:val="center"/>
        <w:rPr>
          <w:rFonts w:ascii="Calibri" w:hAnsi="Calibri"/>
          <w:color w:val="000000"/>
          <w:sz w:val="24"/>
          <w:szCs w:val="24"/>
        </w:rPr>
      </w:pPr>
      <w:r w:rsidRPr="0083400B">
        <w:rPr>
          <w:rFonts w:ascii="Calibri" w:hAnsi="Calibri"/>
          <w:color w:val="000000"/>
          <w:sz w:val="24"/>
          <w:szCs w:val="24"/>
          <w:lang w:val="en-US"/>
        </w:rPr>
        <w:t>(</w:t>
      </w:r>
      <w:r w:rsidRPr="0083400B">
        <w:rPr>
          <w:rFonts w:ascii="Calibri" w:hAnsi="Calibri"/>
          <w:color w:val="000000"/>
          <w:sz w:val="24"/>
          <w:szCs w:val="24"/>
        </w:rPr>
        <w:t>Ηλεκτρονική</w:t>
      </w:r>
      <w:r w:rsidRPr="0083400B">
        <w:rPr>
          <w:rFonts w:ascii="Calibri" w:hAnsi="Calibri"/>
          <w:color w:val="000000"/>
          <w:sz w:val="24"/>
          <w:szCs w:val="24"/>
          <w:lang w:val="en-US"/>
        </w:rPr>
        <w:t xml:space="preserve"> </w:t>
      </w:r>
      <w:r w:rsidRPr="0083400B">
        <w:rPr>
          <w:rFonts w:ascii="Calibri" w:hAnsi="Calibri"/>
          <w:color w:val="000000"/>
          <w:sz w:val="24"/>
          <w:szCs w:val="24"/>
        </w:rPr>
        <w:t>Υπογραφή</w:t>
      </w:r>
      <w:r w:rsidRPr="0083400B">
        <w:rPr>
          <w:rFonts w:ascii="Calibri" w:hAnsi="Calibri"/>
          <w:color w:val="000000"/>
          <w:sz w:val="24"/>
          <w:szCs w:val="24"/>
          <w:lang w:val="en-US"/>
        </w:rPr>
        <w:t>)</w:t>
      </w:r>
    </w:p>
    <w:p w:rsidR="000E3C38" w:rsidRDefault="000E3C38" w:rsidP="000E3C38">
      <w:pPr>
        <w:autoSpaceDE w:val="0"/>
        <w:autoSpaceDN w:val="0"/>
        <w:adjustRightInd w:val="0"/>
        <w:ind w:left="720"/>
        <w:jc w:val="both"/>
        <w:rPr>
          <w:rFonts w:ascii="Calibri" w:hAnsi="Calibri" w:cs="Arial"/>
          <w:b/>
          <w:sz w:val="28"/>
          <w:szCs w:val="22"/>
          <w:u w:val="single"/>
        </w:rPr>
      </w:pPr>
    </w:p>
    <w:p w:rsidR="00403EB0" w:rsidRDefault="0047438C" w:rsidP="0047438C">
      <w:pPr>
        <w:autoSpaceDE w:val="0"/>
        <w:autoSpaceDN w:val="0"/>
        <w:adjustRightInd w:val="0"/>
        <w:ind w:left="360"/>
        <w:jc w:val="center"/>
        <w:rPr>
          <w:rFonts w:ascii="Calibri" w:hAnsi="Calibri" w:cs="Arial"/>
          <w:b/>
          <w:sz w:val="28"/>
          <w:szCs w:val="22"/>
          <w:u w:val="single"/>
        </w:rPr>
      </w:pPr>
      <w:r>
        <w:rPr>
          <w:rFonts w:ascii="Calibri" w:hAnsi="Calibri" w:cs="Arial"/>
          <w:b/>
          <w:sz w:val="28"/>
          <w:szCs w:val="22"/>
          <w:u w:val="single"/>
        </w:rPr>
        <w:br w:type="page"/>
      </w:r>
      <w:r>
        <w:rPr>
          <w:rFonts w:ascii="Calibri" w:hAnsi="Calibri" w:cs="Arial"/>
          <w:b/>
          <w:sz w:val="28"/>
          <w:szCs w:val="22"/>
          <w:u w:val="single"/>
        </w:rPr>
        <w:lastRenderedPageBreak/>
        <w:t xml:space="preserve">2. </w:t>
      </w:r>
      <w:r w:rsidR="00C836C8">
        <w:rPr>
          <w:rFonts w:ascii="Calibri" w:hAnsi="Calibri" w:cs="Arial"/>
          <w:b/>
          <w:sz w:val="28"/>
          <w:szCs w:val="22"/>
          <w:u w:val="single"/>
        </w:rPr>
        <w:t>ΥΠΕΡΚΑΤΑΣΚΕΥΗ</w:t>
      </w:r>
    </w:p>
    <w:p w:rsidR="00645014" w:rsidRDefault="00645014" w:rsidP="00645014">
      <w:pPr>
        <w:autoSpaceDE w:val="0"/>
        <w:autoSpaceDN w:val="0"/>
        <w:adjustRightInd w:val="0"/>
        <w:ind w:left="720"/>
        <w:jc w:val="both"/>
        <w:rPr>
          <w:rFonts w:ascii="Calibri" w:hAnsi="Calibri" w:cs="Arial"/>
          <w:b/>
          <w:sz w:val="28"/>
          <w:szCs w:val="22"/>
          <w:u w:val="single"/>
        </w:rPr>
      </w:pPr>
    </w:p>
    <w:p w:rsidR="000E3C38" w:rsidRDefault="000E3C38" w:rsidP="00645014">
      <w:pPr>
        <w:autoSpaceDE w:val="0"/>
        <w:autoSpaceDN w:val="0"/>
        <w:adjustRightInd w:val="0"/>
        <w:ind w:left="720"/>
        <w:jc w:val="both"/>
        <w:rPr>
          <w:rFonts w:ascii="Calibri" w:hAnsi="Calibri" w:cs="Arial"/>
          <w:b/>
          <w:sz w:val="28"/>
          <w:szCs w:val="22"/>
          <w:u w:val="single"/>
        </w:rPr>
      </w:pPr>
    </w:p>
    <w:tbl>
      <w:tblPr>
        <w:tblW w:w="10031"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4724"/>
        <w:gridCol w:w="1418"/>
        <w:gridCol w:w="1368"/>
        <w:gridCol w:w="1843"/>
      </w:tblGrid>
      <w:tr w:rsidR="00645014" w:rsidRPr="00403EB0" w:rsidTr="004A7E64">
        <w:trPr>
          <w:jc w:val="center"/>
        </w:trPr>
        <w:tc>
          <w:tcPr>
            <w:tcW w:w="678" w:type="dxa"/>
          </w:tcPr>
          <w:p w:rsidR="00645014" w:rsidRPr="00403EB0" w:rsidRDefault="00645014" w:rsidP="004A7E64">
            <w:pPr>
              <w:autoSpaceDE w:val="0"/>
              <w:autoSpaceDN w:val="0"/>
              <w:adjustRightInd w:val="0"/>
              <w:jc w:val="left"/>
              <w:rPr>
                <w:rFonts w:ascii="Calibri" w:hAnsi="Calibri"/>
                <w:b/>
                <w:color w:val="000000"/>
                <w:sz w:val="22"/>
                <w:szCs w:val="24"/>
              </w:rPr>
            </w:pPr>
            <w:r w:rsidRPr="00403EB0">
              <w:rPr>
                <w:rFonts w:ascii="Calibri" w:hAnsi="Calibri"/>
                <w:b/>
                <w:color w:val="000000"/>
                <w:sz w:val="22"/>
                <w:szCs w:val="24"/>
              </w:rPr>
              <w:t>Α/Α</w:t>
            </w:r>
          </w:p>
        </w:tc>
        <w:tc>
          <w:tcPr>
            <w:tcW w:w="4724" w:type="dxa"/>
          </w:tcPr>
          <w:p w:rsidR="00645014" w:rsidRPr="00403EB0" w:rsidRDefault="00645014" w:rsidP="004A7E64">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ΠΕΡΙΓΡΑΦΗ</w:t>
            </w:r>
          </w:p>
        </w:tc>
        <w:tc>
          <w:tcPr>
            <w:tcW w:w="1418" w:type="dxa"/>
          </w:tcPr>
          <w:p w:rsidR="00645014" w:rsidRPr="00403EB0" w:rsidRDefault="00645014" w:rsidP="004A7E64">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ΑΠΑΙΤΗΣΗ</w:t>
            </w:r>
          </w:p>
        </w:tc>
        <w:tc>
          <w:tcPr>
            <w:tcW w:w="1368" w:type="dxa"/>
          </w:tcPr>
          <w:p w:rsidR="00645014" w:rsidRPr="00403EB0" w:rsidRDefault="00645014" w:rsidP="004A7E64">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ΑΠΑΝΤΗΣΗ</w:t>
            </w:r>
          </w:p>
        </w:tc>
        <w:tc>
          <w:tcPr>
            <w:tcW w:w="1843" w:type="dxa"/>
          </w:tcPr>
          <w:p w:rsidR="00645014" w:rsidRPr="00403EB0" w:rsidRDefault="00645014" w:rsidP="004A7E64">
            <w:pPr>
              <w:autoSpaceDE w:val="0"/>
              <w:autoSpaceDN w:val="0"/>
              <w:adjustRightInd w:val="0"/>
              <w:jc w:val="center"/>
              <w:rPr>
                <w:rFonts w:ascii="Calibri" w:hAnsi="Calibri"/>
                <w:b/>
                <w:color w:val="000000"/>
                <w:sz w:val="22"/>
                <w:szCs w:val="24"/>
              </w:rPr>
            </w:pPr>
            <w:r w:rsidRPr="00403EB0">
              <w:rPr>
                <w:rFonts w:ascii="Calibri" w:hAnsi="Calibri"/>
                <w:b/>
                <w:color w:val="000000"/>
                <w:sz w:val="22"/>
                <w:szCs w:val="24"/>
              </w:rPr>
              <w:t>ΠΑΡΑΤΗΡΗΣΕΙΣ</w:t>
            </w:r>
          </w:p>
        </w:tc>
      </w:tr>
      <w:tr w:rsidR="00645014" w:rsidRPr="00403EB0" w:rsidTr="004A7E64">
        <w:trPr>
          <w:jc w:val="center"/>
        </w:trPr>
        <w:tc>
          <w:tcPr>
            <w:tcW w:w="67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1</w:t>
            </w:r>
          </w:p>
        </w:tc>
        <w:tc>
          <w:tcPr>
            <w:tcW w:w="4724" w:type="dxa"/>
          </w:tcPr>
          <w:p w:rsidR="00645014" w:rsidRPr="00403EB0" w:rsidRDefault="00645014" w:rsidP="004A7E64">
            <w:pPr>
              <w:autoSpaceDE w:val="0"/>
              <w:autoSpaceDN w:val="0"/>
              <w:adjustRightInd w:val="0"/>
              <w:jc w:val="both"/>
              <w:rPr>
                <w:rFonts w:ascii="Calibri" w:hAnsi="Calibri" w:cs="Arial"/>
                <w:b/>
                <w:bCs/>
                <w:color w:val="000000"/>
                <w:sz w:val="22"/>
                <w:szCs w:val="24"/>
              </w:rPr>
            </w:pPr>
            <w:r w:rsidRPr="00403EB0">
              <w:rPr>
                <w:rFonts w:ascii="Calibri" w:hAnsi="Calibri" w:cs="Arial"/>
                <w:b/>
                <w:bCs/>
                <w:color w:val="000000"/>
                <w:sz w:val="22"/>
                <w:szCs w:val="24"/>
              </w:rPr>
              <w:t xml:space="preserve">Γενικά χαρακτηριστικά </w:t>
            </w:r>
          </w:p>
          <w:p w:rsidR="00645014" w:rsidRPr="00403EB0" w:rsidRDefault="00645014" w:rsidP="004A7E64">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 xml:space="preserve">όπως αναλυτικά ορίζονται στην σχετική μελέτη </w:t>
            </w:r>
          </w:p>
        </w:tc>
        <w:tc>
          <w:tcPr>
            <w:tcW w:w="141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45014" w:rsidRPr="00403EB0" w:rsidRDefault="00645014" w:rsidP="004A7E64">
            <w:pPr>
              <w:autoSpaceDE w:val="0"/>
              <w:autoSpaceDN w:val="0"/>
              <w:adjustRightInd w:val="0"/>
              <w:jc w:val="both"/>
              <w:rPr>
                <w:rFonts w:ascii="Calibri" w:hAnsi="Calibri"/>
                <w:color w:val="000000"/>
                <w:sz w:val="22"/>
                <w:szCs w:val="24"/>
              </w:rPr>
            </w:pPr>
          </w:p>
        </w:tc>
        <w:tc>
          <w:tcPr>
            <w:tcW w:w="1843" w:type="dxa"/>
          </w:tcPr>
          <w:p w:rsidR="00645014" w:rsidRPr="00403EB0" w:rsidRDefault="00645014" w:rsidP="004A7E64">
            <w:pPr>
              <w:autoSpaceDE w:val="0"/>
              <w:autoSpaceDN w:val="0"/>
              <w:adjustRightInd w:val="0"/>
              <w:jc w:val="both"/>
              <w:rPr>
                <w:rFonts w:ascii="Calibri" w:hAnsi="Calibri"/>
                <w:color w:val="000000"/>
                <w:sz w:val="22"/>
                <w:szCs w:val="24"/>
              </w:rPr>
            </w:pPr>
          </w:p>
        </w:tc>
      </w:tr>
      <w:tr w:rsidR="00645014" w:rsidRPr="00403EB0" w:rsidTr="004A7E64">
        <w:trPr>
          <w:jc w:val="center"/>
        </w:trPr>
        <w:tc>
          <w:tcPr>
            <w:tcW w:w="67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2</w:t>
            </w:r>
          </w:p>
        </w:tc>
        <w:tc>
          <w:tcPr>
            <w:tcW w:w="4724" w:type="dxa"/>
          </w:tcPr>
          <w:p w:rsidR="00645014" w:rsidRPr="00403EB0" w:rsidRDefault="00C836C8" w:rsidP="00C836C8">
            <w:pPr>
              <w:jc w:val="left"/>
              <w:rPr>
                <w:rFonts w:ascii="Calibri" w:hAnsi="Calibri"/>
                <w:b/>
                <w:color w:val="000000"/>
                <w:sz w:val="22"/>
                <w:szCs w:val="24"/>
              </w:rPr>
            </w:pPr>
            <w:r>
              <w:rPr>
                <w:rFonts w:ascii="Calibri" w:hAnsi="Calibri" w:cs="Arial"/>
                <w:b/>
                <w:bCs/>
                <w:color w:val="000000"/>
                <w:sz w:val="22"/>
                <w:szCs w:val="24"/>
              </w:rPr>
              <w:t>Α</w:t>
            </w:r>
            <w:r w:rsidRPr="00C836C8">
              <w:rPr>
                <w:rFonts w:ascii="Calibri" w:hAnsi="Calibri" w:cs="Arial"/>
                <w:b/>
                <w:bCs/>
                <w:color w:val="000000"/>
                <w:sz w:val="22"/>
                <w:szCs w:val="24"/>
              </w:rPr>
              <w:t>νυψωτικός μηχανισμός</w:t>
            </w:r>
            <w:r w:rsidRPr="00403EB0">
              <w:rPr>
                <w:rFonts w:ascii="Calibri" w:hAnsi="Calibri" w:cs="Arial"/>
                <w:bCs/>
                <w:color w:val="000000"/>
                <w:sz w:val="22"/>
                <w:szCs w:val="24"/>
              </w:rPr>
              <w:t xml:space="preserve"> </w:t>
            </w:r>
            <w:r w:rsidR="00645014" w:rsidRPr="00403EB0">
              <w:rPr>
                <w:rFonts w:ascii="Calibri" w:hAnsi="Calibri" w:cs="Arial"/>
                <w:bCs/>
                <w:color w:val="000000"/>
                <w:sz w:val="22"/>
                <w:szCs w:val="24"/>
              </w:rPr>
              <w:t>όπως αναλυτικά ορίζονται στην σχετική μελέτη</w:t>
            </w:r>
          </w:p>
        </w:tc>
        <w:tc>
          <w:tcPr>
            <w:tcW w:w="141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45014" w:rsidRPr="00403EB0" w:rsidRDefault="00645014" w:rsidP="004A7E64">
            <w:pPr>
              <w:autoSpaceDE w:val="0"/>
              <w:autoSpaceDN w:val="0"/>
              <w:adjustRightInd w:val="0"/>
              <w:jc w:val="both"/>
              <w:rPr>
                <w:rFonts w:ascii="Calibri" w:hAnsi="Calibri"/>
                <w:color w:val="000000"/>
                <w:sz w:val="22"/>
                <w:szCs w:val="24"/>
              </w:rPr>
            </w:pPr>
          </w:p>
        </w:tc>
        <w:tc>
          <w:tcPr>
            <w:tcW w:w="1843" w:type="dxa"/>
          </w:tcPr>
          <w:p w:rsidR="00645014" w:rsidRPr="00403EB0" w:rsidRDefault="00645014" w:rsidP="004A7E64">
            <w:pPr>
              <w:autoSpaceDE w:val="0"/>
              <w:autoSpaceDN w:val="0"/>
              <w:adjustRightInd w:val="0"/>
              <w:jc w:val="both"/>
              <w:rPr>
                <w:rFonts w:ascii="Calibri" w:hAnsi="Calibri"/>
                <w:color w:val="000000"/>
                <w:sz w:val="22"/>
                <w:szCs w:val="24"/>
              </w:rPr>
            </w:pPr>
          </w:p>
        </w:tc>
      </w:tr>
      <w:tr w:rsidR="00645014" w:rsidRPr="00403EB0" w:rsidTr="004A7E64">
        <w:trPr>
          <w:jc w:val="center"/>
        </w:trPr>
        <w:tc>
          <w:tcPr>
            <w:tcW w:w="67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3</w:t>
            </w:r>
          </w:p>
        </w:tc>
        <w:tc>
          <w:tcPr>
            <w:tcW w:w="4724" w:type="dxa"/>
          </w:tcPr>
          <w:p w:rsidR="00645014" w:rsidRPr="00C836C8" w:rsidRDefault="00A74F58" w:rsidP="004A7E64">
            <w:pPr>
              <w:jc w:val="left"/>
              <w:rPr>
                <w:rFonts w:ascii="Calibri" w:hAnsi="Calibri" w:cs="Arial"/>
                <w:b/>
                <w:bCs/>
                <w:color w:val="000000"/>
                <w:sz w:val="22"/>
                <w:szCs w:val="24"/>
              </w:rPr>
            </w:pPr>
            <w:r>
              <w:rPr>
                <w:rFonts w:ascii="Calibri" w:hAnsi="Calibri" w:cs="Arial"/>
                <w:b/>
                <w:bCs/>
                <w:color w:val="000000"/>
                <w:sz w:val="22"/>
                <w:szCs w:val="24"/>
              </w:rPr>
              <w:t>Κ</w:t>
            </w:r>
            <w:r w:rsidR="00C836C8" w:rsidRPr="00C836C8">
              <w:rPr>
                <w:rFonts w:ascii="Calibri" w:hAnsi="Calibri" w:cs="Arial"/>
                <w:b/>
                <w:bCs/>
                <w:color w:val="000000"/>
                <w:sz w:val="22"/>
                <w:szCs w:val="24"/>
              </w:rPr>
              <w:t>αλάθι εργασίας</w:t>
            </w:r>
          </w:p>
          <w:p w:rsidR="00645014" w:rsidRPr="00403EB0" w:rsidRDefault="00645014" w:rsidP="004A7E64">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45014" w:rsidRPr="00403EB0" w:rsidRDefault="00645014" w:rsidP="004A7E64">
            <w:pPr>
              <w:autoSpaceDE w:val="0"/>
              <w:autoSpaceDN w:val="0"/>
              <w:adjustRightInd w:val="0"/>
              <w:jc w:val="both"/>
              <w:rPr>
                <w:rFonts w:ascii="Calibri" w:hAnsi="Calibri"/>
                <w:color w:val="000000"/>
                <w:sz w:val="22"/>
                <w:szCs w:val="24"/>
              </w:rPr>
            </w:pPr>
          </w:p>
        </w:tc>
        <w:tc>
          <w:tcPr>
            <w:tcW w:w="1843" w:type="dxa"/>
          </w:tcPr>
          <w:p w:rsidR="00645014" w:rsidRPr="00403EB0" w:rsidRDefault="00645014" w:rsidP="004A7E64">
            <w:pPr>
              <w:autoSpaceDE w:val="0"/>
              <w:autoSpaceDN w:val="0"/>
              <w:adjustRightInd w:val="0"/>
              <w:jc w:val="both"/>
              <w:rPr>
                <w:rFonts w:ascii="Calibri" w:hAnsi="Calibri"/>
                <w:color w:val="000000"/>
                <w:sz w:val="22"/>
                <w:szCs w:val="24"/>
              </w:rPr>
            </w:pPr>
          </w:p>
        </w:tc>
      </w:tr>
      <w:tr w:rsidR="00645014" w:rsidRPr="00403EB0" w:rsidTr="004A7E64">
        <w:trPr>
          <w:jc w:val="center"/>
        </w:trPr>
        <w:tc>
          <w:tcPr>
            <w:tcW w:w="67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4</w:t>
            </w:r>
          </w:p>
        </w:tc>
        <w:tc>
          <w:tcPr>
            <w:tcW w:w="4724" w:type="dxa"/>
          </w:tcPr>
          <w:p w:rsidR="00A74F58" w:rsidRDefault="00A74F58" w:rsidP="00A74F58">
            <w:pPr>
              <w:autoSpaceDE w:val="0"/>
              <w:autoSpaceDN w:val="0"/>
              <w:adjustRightInd w:val="0"/>
              <w:jc w:val="both"/>
              <w:rPr>
                <w:rFonts w:ascii="Calibri" w:hAnsi="Calibri" w:cs="Arial"/>
                <w:b/>
                <w:bCs/>
                <w:color w:val="000000"/>
                <w:sz w:val="22"/>
                <w:szCs w:val="24"/>
              </w:rPr>
            </w:pPr>
            <w:r>
              <w:rPr>
                <w:rFonts w:ascii="Calibri" w:hAnsi="Calibri" w:cs="Arial"/>
                <w:b/>
                <w:bCs/>
                <w:color w:val="000000"/>
                <w:sz w:val="22"/>
                <w:szCs w:val="24"/>
              </w:rPr>
              <w:t>Υ</w:t>
            </w:r>
            <w:r w:rsidRPr="00A74F58">
              <w:rPr>
                <w:rFonts w:ascii="Calibri" w:hAnsi="Calibri" w:cs="Arial"/>
                <w:b/>
                <w:bCs/>
                <w:color w:val="000000"/>
                <w:sz w:val="22"/>
                <w:szCs w:val="24"/>
              </w:rPr>
              <w:t>δραυλικό σύστημα</w:t>
            </w:r>
          </w:p>
          <w:p w:rsidR="00645014" w:rsidRPr="00403EB0" w:rsidRDefault="00645014" w:rsidP="00A74F58">
            <w:pPr>
              <w:autoSpaceDE w:val="0"/>
              <w:autoSpaceDN w:val="0"/>
              <w:adjustRightInd w:val="0"/>
              <w:jc w:val="both"/>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45014" w:rsidRPr="00403EB0" w:rsidRDefault="00645014" w:rsidP="004A7E64">
            <w:pPr>
              <w:autoSpaceDE w:val="0"/>
              <w:autoSpaceDN w:val="0"/>
              <w:adjustRightInd w:val="0"/>
              <w:jc w:val="both"/>
              <w:rPr>
                <w:rFonts w:ascii="Calibri" w:hAnsi="Calibri"/>
                <w:color w:val="000000"/>
                <w:sz w:val="22"/>
                <w:szCs w:val="24"/>
              </w:rPr>
            </w:pPr>
          </w:p>
        </w:tc>
        <w:tc>
          <w:tcPr>
            <w:tcW w:w="1843" w:type="dxa"/>
          </w:tcPr>
          <w:p w:rsidR="00645014" w:rsidRPr="00403EB0" w:rsidRDefault="00645014" w:rsidP="004A7E64">
            <w:pPr>
              <w:autoSpaceDE w:val="0"/>
              <w:autoSpaceDN w:val="0"/>
              <w:adjustRightInd w:val="0"/>
              <w:jc w:val="both"/>
              <w:rPr>
                <w:rFonts w:ascii="Calibri" w:hAnsi="Calibri"/>
                <w:color w:val="000000"/>
                <w:sz w:val="22"/>
                <w:szCs w:val="24"/>
              </w:rPr>
            </w:pPr>
          </w:p>
        </w:tc>
      </w:tr>
      <w:tr w:rsidR="00645014" w:rsidRPr="00403EB0" w:rsidTr="004A7E64">
        <w:trPr>
          <w:jc w:val="center"/>
        </w:trPr>
        <w:tc>
          <w:tcPr>
            <w:tcW w:w="678" w:type="dxa"/>
          </w:tcPr>
          <w:p w:rsidR="00645014" w:rsidRPr="00403EB0" w:rsidRDefault="00645014" w:rsidP="004A7E64">
            <w:pPr>
              <w:autoSpaceDE w:val="0"/>
              <w:autoSpaceDN w:val="0"/>
              <w:adjustRightInd w:val="0"/>
              <w:jc w:val="center"/>
              <w:rPr>
                <w:rFonts w:ascii="Calibri" w:hAnsi="Calibri"/>
                <w:color w:val="000000"/>
                <w:sz w:val="22"/>
                <w:szCs w:val="24"/>
                <w:lang w:val="en-US"/>
              </w:rPr>
            </w:pPr>
            <w:r w:rsidRPr="00403EB0">
              <w:rPr>
                <w:rFonts w:ascii="Calibri" w:hAnsi="Calibri"/>
                <w:color w:val="000000"/>
                <w:sz w:val="22"/>
                <w:szCs w:val="24"/>
                <w:lang w:val="en-US"/>
              </w:rPr>
              <w:t>5</w:t>
            </w:r>
          </w:p>
        </w:tc>
        <w:tc>
          <w:tcPr>
            <w:tcW w:w="4724" w:type="dxa"/>
          </w:tcPr>
          <w:p w:rsidR="00645014" w:rsidRPr="00A74F58" w:rsidRDefault="00A74F58" w:rsidP="004A7E64">
            <w:pPr>
              <w:jc w:val="left"/>
              <w:rPr>
                <w:rFonts w:ascii="Calibri" w:hAnsi="Calibri" w:cs="Arial"/>
                <w:b/>
                <w:bCs/>
                <w:color w:val="000000"/>
                <w:sz w:val="22"/>
                <w:szCs w:val="24"/>
              </w:rPr>
            </w:pPr>
            <w:r>
              <w:rPr>
                <w:rFonts w:ascii="Calibri" w:hAnsi="Calibri" w:cs="Arial"/>
                <w:b/>
                <w:bCs/>
                <w:color w:val="000000"/>
                <w:sz w:val="22"/>
                <w:szCs w:val="24"/>
              </w:rPr>
              <w:t>Π</w:t>
            </w:r>
            <w:r w:rsidRPr="00A74F58">
              <w:rPr>
                <w:rFonts w:ascii="Calibri" w:hAnsi="Calibri" w:cs="Arial"/>
                <w:b/>
                <w:bCs/>
                <w:color w:val="000000"/>
                <w:sz w:val="22"/>
                <w:szCs w:val="24"/>
              </w:rPr>
              <w:t xml:space="preserve">έλματα </w:t>
            </w:r>
            <w:proofErr w:type="spellStart"/>
            <w:r>
              <w:rPr>
                <w:rFonts w:ascii="Calibri" w:hAnsi="Calibri" w:cs="Arial"/>
                <w:b/>
                <w:bCs/>
                <w:color w:val="000000"/>
                <w:sz w:val="22"/>
                <w:szCs w:val="24"/>
              </w:rPr>
              <w:t>έ</w:t>
            </w:r>
            <w:r w:rsidRPr="00A74F58">
              <w:rPr>
                <w:rFonts w:ascii="Calibri" w:hAnsi="Calibri" w:cs="Arial"/>
                <w:b/>
                <w:bCs/>
                <w:color w:val="000000"/>
                <w:sz w:val="22"/>
                <w:szCs w:val="24"/>
              </w:rPr>
              <w:t>δρασης</w:t>
            </w:r>
            <w:proofErr w:type="spellEnd"/>
          </w:p>
          <w:p w:rsidR="00645014" w:rsidRPr="00403EB0" w:rsidRDefault="00645014" w:rsidP="004A7E64">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645014" w:rsidRPr="00403EB0" w:rsidRDefault="00645014"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645014" w:rsidRPr="00403EB0" w:rsidRDefault="00645014" w:rsidP="004A7E64">
            <w:pPr>
              <w:autoSpaceDE w:val="0"/>
              <w:autoSpaceDN w:val="0"/>
              <w:adjustRightInd w:val="0"/>
              <w:jc w:val="both"/>
              <w:rPr>
                <w:rFonts w:ascii="Calibri" w:hAnsi="Calibri"/>
                <w:color w:val="000000"/>
                <w:sz w:val="22"/>
                <w:szCs w:val="24"/>
              </w:rPr>
            </w:pPr>
          </w:p>
        </w:tc>
        <w:tc>
          <w:tcPr>
            <w:tcW w:w="1843" w:type="dxa"/>
          </w:tcPr>
          <w:p w:rsidR="00645014" w:rsidRPr="00403EB0" w:rsidRDefault="00645014" w:rsidP="004A7E64">
            <w:pPr>
              <w:autoSpaceDE w:val="0"/>
              <w:autoSpaceDN w:val="0"/>
              <w:adjustRightInd w:val="0"/>
              <w:jc w:val="both"/>
              <w:rPr>
                <w:rFonts w:ascii="Calibri" w:hAnsi="Calibri"/>
                <w:color w:val="000000"/>
                <w:sz w:val="22"/>
                <w:szCs w:val="24"/>
              </w:rPr>
            </w:pPr>
          </w:p>
        </w:tc>
      </w:tr>
      <w:tr w:rsidR="001A1202" w:rsidRPr="00403EB0" w:rsidTr="004A7E64">
        <w:trPr>
          <w:jc w:val="center"/>
        </w:trPr>
        <w:tc>
          <w:tcPr>
            <w:tcW w:w="678" w:type="dxa"/>
          </w:tcPr>
          <w:p w:rsidR="001A1202" w:rsidRPr="00403EB0" w:rsidRDefault="001A1202"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6</w:t>
            </w:r>
          </w:p>
        </w:tc>
        <w:tc>
          <w:tcPr>
            <w:tcW w:w="4724" w:type="dxa"/>
          </w:tcPr>
          <w:p w:rsidR="00A74F58" w:rsidRPr="00A74F58" w:rsidRDefault="00A74F58" w:rsidP="004A7E64">
            <w:pPr>
              <w:autoSpaceDE w:val="0"/>
              <w:autoSpaceDN w:val="0"/>
              <w:adjustRightInd w:val="0"/>
              <w:jc w:val="left"/>
              <w:rPr>
                <w:rFonts w:ascii="Calibri" w:hAnsi="Calibri" w:cs="Arial"/>
                <w:b/>
                <w:bCs/>
                <w:color w:val="000000"/>
                <w:sz w:val="22"/>
                <w:szCs w:val="24"/>
              </w:rPr>
            </w:pPr>
            <w:r>
              <w:rPr>
                <w:rFonts w:ascii="Calibri" w:hAnsi="Calibri" w:cs="Arial"/>
                <w:b/>
                <w:bCs/>
                <w:color w:val="000000"/>
                <w:sz w:val="22"/>
                <w:szCs w:val="24"/>
              </w:rPr>
              <w:t>Σ</w:t>
            </w:r>
            <w:r w:rsidRPr="00A74F58">
              <w:rPr>
                <w:rFonts w:ascii="Calibri" w:hAnsi="Calibri" w:cs="Arial"/>
                <w:b/>
                <w:bCs/>
                <w:color w:val="000000"/>
                <w:sz w:val="22"/>
                <w:szCs w:val="24"/>
              </w:rPr>
              <w:t xml:space="preserve">υστήματα ασφαλείας  –  ασφαλιστικές διατάξεις </w:t>
            </w:r>
          </w:p>
          <w:p w:rsidR="001A1202" w:rsidRPr="00403EB0" w:rsidRDefault="001A1202" w:rsidP="004A7E64">
            <w:pPr>
              <w:autoSpaceDE w:val="0"/>
              <w:autoSpaceDN w:val="0"/>
              <w:adjustRightInd w:val="0"/>
              <w:jc w:val="left"/>
              <w:rPr>
                <w:rFonts w:ascii="Calibri" w:hAnsi="Calibri"/>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1A1202" w:rsidRPr="00403EB0" w:rsidRDefault="001A1202"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lang w:val="en-US"/>
              </w:rPr>
              <w:t>NAI</w:t>
            </w:r>
          </w:p>
        </w:tc>
        <w:tc>
          <w:tcPr>
            <w:tcW w:w="1368" w:type="dxa"/>
          </w:tcPr>
          <w:p w:rsidR="001A1202" w:rsidRPr="00403EB0" w:rsidRDefault="001A1202" w:rsidP="004A7E64">
            <w:pPr>
              <w:autoSpaceDE w:val="0"/>
              <w:autoSpaceDN w:val="0"/>
              <w:adjustRightInd w:val="0"/>
              <w:jc w:val="both"/>
              <w:rPr>
                <w:rFonts w:ascii="Calibri" w:hAnsi="Calibri"/>
                <w:color w:val="000000"/>
                <w:sz w:val="22"/>
                <w:szCs w:val="24"/>
              </w:rPr>
            </w:pPr>
          </w:p>
        </w:tc>
        <w:tc>
          <w:tcPr>
            <w:tcW w:w="1843" w:type="dxa"/>
          </w:tcPr>
          <w:p w:rsidR="001A1202" w:rsidRPr="00403EB0" w:rsidRDefault="001A1202" w:rsidP="004A7E64">
            <w:pPr>
              <w:autoSpaceDE w:val="0"/>
              <w:autoSpaceDN w:val="0"/>
              <w:adjustRightInd w:val="0"/>
              <w:jc w:val="both"/>
              <w:rPr>
                <w:rFonts w:ascii="Calibri" w:hAnsi="Calibri"/>
                <w:color w:val="000000"/>
                <w:sz w:val="22"/>
                <w:szCs w:val="24"/>
              </w:rPr>
            </w:pPr>
          </w:p>
        </w:tc>
      </w:tr>
      <w:tr w:rsidR="001A1202" w:rsidRPr="00403EB0" w:rsidTr="004A7E64">
        <w:trPr>
          <w:jc w:val="center"/>
        </w:trPr>
        <w:tc>
          <w:tcPr>
            <w:tcW w:w="678" w:type="dxa"/>
          </w:tcPr>
          <w:p w:rsidR="001A1202" w:rsidRPr="00403EB0" w:rsidRDefault="001A1202"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lang w:val="en-US"/>
              </w:rPr>
              <w:t>7</w:t>
            </w:r>
          </w:p>
        </w:tc>
        <w:tc>
          <w:tcPr>
            <w:tcW w:w="4724" w:type="dxa"/>
          </w:tcPr>
          <w:p w:rsidR="00A74F58" w:rsidRDefault="00A74F58" w:rsidP="004A7E64">
            <w:pPr>
              <w:autoSpaceDE w:val="0"/>
              <w:autoSpaceDN w:val="0"/>
              <w:adjustRightInd w:val="0"/>
              <w:jc w:val="left"/>
              <w:rPr>
                <w:rFonts w:ascii="Calibri" w:hAnsi="Calibri" w:cs="Arial"/>
                <w:bCs/>
                <w:color w:val="000000"/>
                <w:sz w:val="22"/>
                <w:szCs w:val="24"/>
              </w:rPr>
            </w:pPr>
            <w:r w:rsidRPr="00A74F58">
              <w:rPr>
                <w:rFonts w:ascii="Calibri" w:hAnsi="Calibri" w:cs="Arial"/>
                <w:b/>
                <w:bCs/>
                <w:color w:val="000000"/>
                <w:sz w:val="22"/>
                <w:szCs w:val="24"/>
              </w:rPr>
              <w:t>Στοιχεία Προσφορών</w:t>
            </w:r>
            <w:r w:rsidRPr="00403EB0">
              <w:rPr>
                <w:rFonts w:ascii="Calibri" w:hAnsi="Calibri" w:cs="Arial"/>
                <w:bCs/>
                <w:color w:val="000000"/>
                <w:sz w:val="22"/>
                <w:szCs w:val="24"/>
              </w:rPr>
              <w:t xml:space="preserve"> </w:t>
            </w:r>
          </w:p>
          <w:p w:rsidR="001A1202" w:rsidRPr="00403EB0" w:rsidRDefault="001A1202" w:rsidP="004A7E64">
            <w:pPr>
              <w:autoSpaceDE w:val="0"/>
              <w:autoSpaceDN w:val="0"/>
              <w:adjustRightInd w:val="0"/>
              <w:jc w:val="left"/>
              <w:rPr>
                <w:rFonts w:ascii="Calibri" w:hAnsi="Calibri"/>
                <w:b/>
                <w:color w:val="000000"/>
                <w:sz w:val="22"/>
                <w:szCs w:val="24"/>
              </w:rPr>
            </w:pPr>
            <w:r w:rsidRPr="00403EB0">
              <w:rPr>
                <w:rFonts w:ascii="Calibri" w:hAnsi="Calibri" w:cs="Arial"/>
                <w:bCs/>
                <w:color w:val="000000"/>
                <w:sz w:val="22"/>
                <w:szCs w:val="24"/>
              </w:rPr>
              <w:t>όπως αναλυτικά ορίζονται στην σχετική μελέτη</w:t>
            </w:r>
          </w:p>
        </w:tc>
        <w:tc>
          <w:tcPr>
            <w:tcW w:w="1418" w:type="dxa"/>
          </w:tcPr>
          <w:p w:rsidR="001A1202" w:rsidRPr="00403EB0" w:rsidRDefault="001A1202" w:rsidP="004A7E64">
            <w:pPr>
              <w:autoSpaceDE w:val="0"/>
              <w:autoSpaceDN w:val="0"/>
              <w:adjustRightInd w:val="0"/>
              <w:jc w:val="center"/>
              <w:rPr>
                <w:rFonts w:ascii="Calibri" w:hAnsi="Calibri"/>
                <w:color w:val="000000"/>
                <w:sz w:val="22"/>
                <w:szCs w:val="24"/>
              </w:rPr>
            </w:pPr>
            <w:r w:rsidRPr="00403EB0">
              <w:rPr>
                <w:rFonts w:ascii="Calibri" w:hAnsi="Calibri"/>
                <w:color w:val="000000"/>
                <w:sz w:val="22"/>
                <w:szCs w:val="24"/>
              </w:rPr>
              <w:t>ΝΑΙ</w:t>
            </w:r>
          </w:p>
        </w:tc>
        <w:tc>
          <w:tcPr>
            <w:tcW w:w="1368" w:type="dxa"/>
          </w:tcPr>
          <w:p w:rsidR="001A1202" w:rsidRPr="00403EB0" w:rsidRDefault="001A1202" w:rsidP="004A7E64">
            <w:pPr>
              <w:autoSpaceDE w:val="0"/>
              <w:autoSpaceDN w:val="0"/>
              <w:adjustRightInd w:val="0"/>
              <w:jc w:val="both"/>
              <w:rPr>
                <w:rFonts w:ascii="Calibri" w:hAnsi="Calibri"/>
                <w:color w:val="000000"/>
                <w:sz w:val="22"/>
                <w:szCs w:val="24"/>
              </w:rPr>
            </w:pPr>
          </w:p>
        </w:tc>
        <w:tc>
          <w:tcPr>
            <w:tcW w:w="1843" w:type="dxa"/>
          </w:tcPr>
          <w:p w:rsidR="001A1202" w:rsidRPr="00403EB0" w:rsidRDefault="001A1202" w:rsidP="004A7E64">
            <w:pPr>
              <w:autoSpaceDE w:val="0"/>
              <w:autoSpaceDN w:val="0"/>
              <w:adjustRightInd w:val="0"/>
              <w:jc w:val="both"/>
              <w:rPr>
                <w:rFonts w:ascii="Calibri" w:hAnsi="Calibri"/>
                <w:color w:val="000000"/>
                <w:sz w:val="22"/>
                <w:szCs w:val="24"/>
              </w:rPr>
            </w:pPr>
          </w:p>
        </w:tc>
      </w:tr>
    </w:tbl>
    <w:p w:rsidR="00645014" w:rsidRDefault="00645014" w:rsidP="006824B8">
      <w:pPr>
        <w:autoSpaceDE w:val="0"/>
        <w:autoSpaceDN w:val="0"/>
        <w:adjustRightInd w:val="0"/>
        <w:jc w:val="center"/>
        <w:rPr>
          <w:rFonts w:ascii="Calibri" w:hAnsi="Calibri"/>
          <w:b/>
          <w:color w:val="000000"/>
          <w:sz w:val="24"/>
          <w:szCs w:val="24"/>
        </w:rPr>
      </w:pPr>
    </w:p>
    <w:p w:rsidR="00080933" w:rsidRDefault="00080933" w:rsidP="006824B8">
      <w:pPr>
        <w:autoSpaceDE w:val="0"/>
        <w:autoSpaceDN w:val="0"/>
        <w:adjustRightInd w:val="0"/>
        <w:jc w:val="center"/>
        <w:rPr>
          <w:rFonts w:ascii="Calibri" w:hAnsi="Calibri"/>
          <w:b/>
          <w:color w:val="000000"/>
          <w:sz w:val="24"/>
          <w:szCs w:val="24"/>
        </w:rPr>
      </w:pPr>
    </w:p>
    <w:p w:rsidR="00645014" w:rsidRPr="0083400B" w:rsidRDefault="0083400B" w:rsidP="00645014">
      <w:pPr>
        <w:autoSpaceDE w:val="0"/>
        <w:autoSpaceDN w:val="0"/>
        <w:adjustRightInd w:val="0"/>
        <w:jc w:val="center"/>
        <w:rPr>
          <w:rFonts w:ascii="Calibri" w:hAnsi="Calibri"/>
          <w:b/>
          <w:color w:val="000000"/>
          <w:sz w:val="24"/>
          <w:szCs w:val="24"/>
        </w:rPr>
      </w:pPr>
      <w:r>
        <w:rPr>
          <w:rFonts w:ascii="Calibri" w:hAnsi="Calibri"/>
          <w:b/>
          <w:color w:val="000000"/>
          <w:sz w:val="24"/>
          <w:szCs w:val="24"/>
          <w:lang w:val="en-US"/>
        </w:rPr>
        <w:t xml:space="preserve">Ο </w:t>
      </w:r>
      <w:r>
        <w:rPr>
          <w:rFonts w:ascii="Calibri" w:hAnsi="Calibri"/>
          <w:b/>
          <w:color w:val="000000"/>
          <w:sz w:val="24"/>
          <w:szCs w:val="24"/>
        </w:rPr>
        <w:t>ΠΡΟΣΦΕΡΩΝ</w:t>
      </w:r>
    </w:p>
    <w:p w:rsidR="00645014" w:rsidRDefault="00645014" w:rsidP="00645014">
      <w:pPr>
        <w:autoSpaceDE w:val="0"/>
        <w:autoSpaceDN w:val="0"/>
        <w:adjustRightInd w:val="0"/>
        <w:jc w:val="center"/>
        <w:rPr>
          <w:rFonts w:ascii="Calibri" w:hAnsi="Calibri"/>
          <w:b/>
          <w:color w:val="000000"/>
          <w:sz w:val="24"/>
          <w:szCs w:val="24"/>
        </w:rPr>
      </w:pPr>
    </w:p>
    <w:p w:rsidR="00645014" w:rsidRDefault="00645014" w:rsidP="00645014">
      <w:pPr>
        <w:autoSpaceDE w:val="0"/>
        <w:autoSpaceDN w:val="0"/>
        <w:adjustRightInd w:val="0"/>
        <w:ind w:left="142"/>
        <w:jc w:val="center"/>
        <w:rPr>
          <w:rFonts w:ascii="Calibri" w:hAnsi="Calibri"/>
          <w:b/>
          <w:color w:val="000000"/>
          <w:sz w:val="24"/>
          <w:szCs w:val="24"/>
        </w:rPr>
      </w:pPr>
    </w:p>
    <w:p w:rsidR="00645014" w:rsidRDefault="00645014" w:rsidP="00645014">
      <w:pPr>
        <w:autoSpaceDE w:val="0"/>
        <w:autoSpaceDN w:val="0"/>
        <w:adjustRightInd w:val="0"/>
        <w:jc w:val="center"/>
        <w:rPr>
          <w:rFonts w:ascii="Calibri" w:hAnsi="Calibri"/>
          <w:b/>
          <w:color w:val="000000"/>
          <w:sz w:val="24"/>
          <w:szCs w:val="24"/>
        </w:rPr>
      </w:pPr>
    </w:p>
    <w:p w:rsidR="00645014" w:rsidRPr="0083400B" w:rsidRDefault="00645014" w:rsidP="00645014">
      <w:pPr>
        <w:autoSpaceDE w:val="0"/>
        <w:autoSpaceDN w:val="0"/>
        <w:adjustRightInd w:val="0"/>
        <w:jc w:val="center"/>
        <w:rPr>
          <w:rFonts w:ascii="Calibri" w:hAnsi="Calibri"/>
          <w:color w:val="000000"/>
          <w:sz w:val="24"/>
          <w:szCs w:val="24"/>
        </w:rPr>
      </w:pPr>
    </w:p>
    <w:p w:rsidR="00645014" w:rsidRPr="0083400B" w:rsidRDefault="0083400B" w:rsidP="00645014">
      <w:pPr>
        <w:autoSpaceDE w:val="0"/>
        <w:autoSpaceDN w:val="0"/>
        <w:adjustRightInd w:val="0"/>
        <w:jc w:val="center"/>
        <w:rPr>
          <w:rFonts w:ascii="Calibri" w:hAnsi="Calibri"/>
          <w:color w:val="000000"/>
          <w:sz w:val="24"/>
          <w:szCs w:val="24"/>
        </w:rPr>
      </w:pPr>
      <w:r w:rsidRPr="0083400B">
        <w:rPr>
          <w:rFonts w:ascii="Calibri" w:hAnsi="Calibri"/>
          <w:color w:val="000000"/>
          <w:sz w:val="24"/>
          <w:szCs w:val="24"/>
          <w:lang w:val="en-US"/>
        </w:rPr>
        <w:t>(</w:t>
      </w:r>
      <w:r w:rsidRPr="0083400B">
        <w:rPr>
          <w:rFonts w:ascii="Calibri" w:hAnsi="Calibri"/>
          <w:color w:val="000000"/>
          <w:sz w:val="24"/>
          <w:szCs w:val="24"/>
        </w:rPr>
        <w:t>Ηλεκτρονική</w:t>
      </w:r>
      <w:r w:rsidRPr="0083400B">
        <w:rPr>
          <w:rFonts w:ascii="Calibri" w:hAnsi="Calibri"/>
          <w:color w:val="000000"/>
          <w:sz w:val="24"/>
          <w:szCs w:val="24"/>
          <w:lang w:val="en-US"/>
        </w:rPr>
        <w:t xml:space="preserve"> </w:t>
      </w:r>
      <w:r w:rsidRPr="0083400B">
        <w:rPr>
          <w:rFonts w:ascii="Calibri" w:hAnsi="Calibri"/>
          <w:color w:val="000000"/>
          <w:sz w:val="24"/>
          <w:szCs w:val="24"/>
        </w:rPr>
        <w:t>Υπογραφή</w:t>
      </w:r>
      <w:r w:rsidR="00645014" w:rsidRPr="0083400B">
        <w:rPr>
          <w:rFonts w:ascii="Calibri" w:hAnsi="Calibri"/>
          <w:color w:val="000000"/>
          <w:sz w:val="24"/>
          <w:szCs w:val="24"/>
          <w:lang w:val="en-US"/>
        </w:rPr>
        <w:t>)</w:t>
      </w:r>
    </w:p>
    <w:p w:rsidR="00403EB0" w:rsidRDefault="00403EB0"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p w:rsidR="00D8567F" w:rsidRDefault="00D8567F" w:rsidP="00645014">
      <w:pPr>
        <w:tabs>
          <w:tab w:val="left" w:pos="2520"/>
        </w:tabs>
        <w:jc w:val="left"/>
        <w:rPr>
          <w:rFonts w:ascii="Calibri" w:hAnsi="Calibri"/>
          <w:sz w:val="24"/>
          <w:szCs w:val="24"/>
        </w:rPr>
      </w:pPr>
    </w:p>
    <w:sectPr w:rsidR="00D8567F" w:rsidSect="00E658A9">
      <w:footerReference w:type="default" r:id="rId7"/>
      <w:pgSz w:w="11906" w:h="16838"/>
      <w:pgMar w:top="851" w:right="991" w:bottom="709" w:left="1134"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58" w:rsidRDefault="00A74F58" w:rsidP="00E05FF7">
      <w:r>
        <w:separator/>
      </w:r>
    </w:p>
  </w:endnote>
  <w:endnote w:type="continuationSeparator" w:id="1">
    <w:p w:rsidR="00A74F58" w:rsidRDefault="00A74F58" w:rsidP="00E05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58" w:rsidRDefault="00042768" w:rsidP="00403EB0">
    <w:pPr>
      <w:pStyle w:val="a7"/>
    </w:pPr>
    <w:fldSimple w:instr=" PAGE   \* MERGEFORMAT ">
      <w:r w:rsidR="00190B00">
        <w:rPr>
          <w:noProof/>
        </w:rPr>
        <w:t>1</w:t>
      </w:r>
    </w:fldSimple>
  </w:p>
  <w:p w:rsidR="00A74F58" w:rsidRDefault="00A74F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58" w:rsidRDefault="00A74F58" w:rsidP="00E05FF7">
      <w:r>
        <w:separator/>
      </w:r>
    </w:p>
  </w:footnote>
  <w:footnote w:type="continuationSeparator" w:id="1">
    <w:p w:rsidR="00A74F58" w:rsidRDefault="00A74F58" w:rsidP="00E05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1325C"/>
    <w:multiLevelType w:val="hybridMultilevel"/>
    <w:tmpl w:val="1D288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B6BF8A"/>
    <w:multiLevelType w:val="hybridMultilevel"/>
    <w:tmpl w:val="02041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numFmt w:val="bullet"/>
      <w:lvlText w:val="-"/>
      <w:lvlJc w:val="left"/>
      <w:pPr>
        <w:tabs>
          <w:tab w:val="num" w:pos="0"/>
        </w:tabs>
        <w:ind w:left="644" w:hanging="360"/>
      </w:pPr>
      <w:rPr>
        <w:rFonts w:ascii="Calibri" w:hAnsi="Calibri"/>
        <w:sz w:val="24"/>
      </w:rPr>
    </w:lvl>
  </w:abstractNum>
  <w:abstractNum w:abstractNumId="3">
    <w:nsid w:val="00000003"/>
    <w:multiLevelType w:val="singleLevel"/>
    <w:tmpl w:val="00000003"/>
    <w:name w:val="WW8Num5"/>
    <w:lvl w:ilvl="0">
      <w:numFmt w:val="bullet"/>
      <w:lvlText w:val=""/>
      <w:lvlJc w:val="left"/>
      <w:pPr>
        <w:tabs>
          <w:tab w:val="num" w:pos="0"/>
        </w:tabs>
        <w:ind w:left="283" w:hanging="283"/>
      </w:pPr>
      <w:rPr>
        <w:rFonts w:ascii="Symbol" w:hAnsi="Symbol"/>
      </w:rPr>
    </w:lvl>
  </w:abstractNum>
  <w:abstractNum w:abstractNumId="4">
    <w:nsid w:val="00000004"/>
    <w:multiLevelType w:val="singleLevel"/>
    <w:tmpl w:val="00000004"/>
    <w:name w:val="WW8Num6"/>
    <w:lvl w:ilvl="0">
      <w:numFmt w:val="bullet"/>
      <w:lvlText w:val=""/>
      <w:lvlJc w:val="left"/>
      <w:pPr>
        <w:tabs>
          <w:tab w:val="num" w:pos="0"/>
        </w:tabs>
        <w:ind w:left="567" w:hanging="283"/>
      </w:pPr>
      <w:rPr>
        <w:rFonts w:ascii="Wingdings" w:hAnsi="Wingdings"/>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singleLevel"/>
    <w:tmpl w:val="0000000A"/>
    <w:name w:val="WW8Num13"/>
    <w:lvl w:ilvl="0">
      <w:start w:val="1"/>
      <w:numFmt w:val="decimal"/>
      <w:lvlText w:val="%1."/>
      <w:lvlJc w:val="left"/>
      <w:pPr>
        <w:tabs>
          <w:tab w:val="num" w:pos="0"/>
        </w:tabs>
        <w:ind w:left="330" w:hanging="360"/>
      </w:pPr>
      <w:rPr>
        <w:rFonts w:ascii="Wingdings" w:hAnsi="Wingdings"/>
      </w:rPr>
    </w:lvl>
  </w:abstractNum>
  <w:abstractNum w:abstractNumId="10">
    <w:nsid w:val="00C11030"/>
    <w:multiLevelType w:val="hybridMultilevel"/>
    <w:tmpl w:val="542A3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B323CD1"/>
    <w:multiLevelType w:val="hybridMultilevel"/>
    <w:tmpl w:val="F7842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F87C53"/>
    <w:multiLevelType w:val="hybridMultilevel"/>
    <w:tmpl w:val="6813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C43342"/>
    <w:multiLevelType w:val="hybridMultilevel"/>
    <w:tmpl w:val="6D7EE7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DF3395F"/>
    <w:multiLevelType w:val="hybridMultilevel"/>
    <w:tmpl w:val="5FE41F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9346F4F"/>
    <w:multiLevelType w:val="hybridMultilevel"/>
    <w:tmpl w:val="DA42D05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30E6F5C"/>
    <w:multiLevelType w:val="hybridMultilevel"/>
    <w:tmpl w:val="4736441E"/>
    <w:lvl w:ilvl="0" w:tplc="3D8EF7AE">
      <w:start w:val="1"/>
      <w:numFmt w:val="decimal"/>
      <w:lvlText w:val="%1."/>
      <w:lvlJc w:val="left"/>
      <w:pPr>
        <w:ind w:left="720" w:hanging="360"/>
      </w:pPr>
      <w:rPr>
        <w:rFonts w:cs="Arial" w:hint="default"/>
        <w:sz w:val="28"/>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F0B58B"/>
    <w:multiLevelType w:val="hybridMultilevel"/>
    <w:tmpl w:val="AA6AD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FE5790"/>
    <w:multiLevelType w:val="hybridMultilevel"/>
    <w:tmpl w:val="00682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999114"/>
    <w:multiLevelType w:val="hybridMultilevel"/>
    <w:tmpl w:val="83A1D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3373D9"/>
    <w:multiLevelType w:val="hybridMultilevel"/>
    <w:tmpl w:val="4280BA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F06FD0"/>
    <w:multiLevelType w:val="hybridMultilevel"/>
    <w:tmpl w:val="96A608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C005453"/>
    <w:multiLevelType w:val="hybridMultilevel"/>
    <w:tmpl w:val="7622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5F7802"/>
    <w:multiLevelType w:val="hybridMultilevel"/>
    <w:tmpl w:val="87A44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0C9C26"/>
    <w:multiLevelType w:val="hybridMultilevel"/>
    <w:tmpl w:val="B8F38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3A1"/>
    <w:multiLevelType w:val="hybridMultilevel"/>
    <w:tmpl w:val="2B220E48"/>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A3045AE"/>
    <w:multiLevelType w:val="hybridMultilevel"/>
    <w:tmpl w:val="D438F6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C4A79FD"/>
    <w:multiLevelType w:val="hybridMultilevel"/>
    <w:tmpl w:val="DC1E16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13"/>
  </w:num>
  <w:num w:numId="4">
    <w:abstractNumId w:val="23"/>
  </w:num>
  <w:num w:numId="5">
    <w:abstractNumId w:val="1"/>
  </w:num>
  <w:num w:numId="6">
    <w:abstractNumId w:val="25"/>
  </w:num>
  <w:num w:numId="7">
    <w:abstractNumId w:val="0"/>
  </w:num>
  <w:num w:numId="8">
    <w:abstractNumId w:val="26"/>
  </w:num>
  <w:num w:numId="9">
    <w:abstractNumId w:val="12"/>
  </w:num>
  <w:num w:numId="10">
    <w:abstractNumId w:val="21"/>
  </w:num>
  <w:num w:numId="11">
    <w:abstractNumId w:val="17"/>
  </w:num>
  <w:num w:numId="12">
    <w:abstractNumId w:val="18"/>
  </w:num>
  <w:num w:numId="13">
    <w:abstractNumId w:val="19"/>
  </w:num>
  <w:num w:numId="14">
    <w:abstractNumId w:val="24"/>
  </w:num>
  <w:num w:numId="15">
    <w:abstractNumId w:val="20"/>
  </w:num>
  <w:num w:numId="16">
    <w:abstractNumId w:val="11"/>
  </w:num>
  <w:num w:numId="17">
    <w:abstractNumId w:val="10"/>
  </w:num>
  <w:num w:numId="18">
    <w:abstractNumId w:val="15"/>
  </w:num>
  <w:num w:numId="19">
    <w:abstractNumId w:val="22"/>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5B3CE0"/>
    <w:rsid w:val="00005DE1"/>
    <w:rsid w:val="0001061A"/>
    <w:rsid w:val="00010CE1"/>
    <w:rsid w:val="0001100F"/>
    <w:rsid w:val="00011F2B"/>
    <w:rsid w:val="0001244E"/>
    <w:rsid w:val="00017462"/>
    <w:rsid w:val="000208A0"/>
    <w:rsid w:val="00020E5F"/>
    <w:rsid w:val="00024351"/>
    <w:rsid w:val="0003175E"/>
    <w:rsid w:val="0003196C"/>
    <w:rsid w:val="000332EF"/>
    <w:rsid w:val="000336AB"/>
    <w:rsid w:val="00035479"/>
    <w:rsid w:val="00036968"/>
    <w:rsid w:val="00036A3E"/>
    <w:rsid w:val="000373F3"/>
    <w:rsid w:val="00041A7B"/>
    <w:rsid w:val="00041DC1"/>
    <w:rsid w:val="00042768"/>
    <w:rsid w:val="00042D30"/>
    <w:rsid w:val="00044BA2"/>
    <w:rsid w:val="0005424D"/>
    <w:rsid w:val="00055A2F"/>
    <w:rsid w:val="00057889"/>
    <w:rsid w:val="000604C3"/>
    <w:rsid w:val="00060D44"/>
    <w:rsid w:val="0006228A"/>
    <w:rsid w:val="00064EBF"/>
    <w:rsid w:val="000661B5"/>
    <w:rsid w:val="000667D4"/>
    <w:rsid w:val="00067BFD"/>
    <w:rsid w:val="00071073"/>
    <w:rsid w:val="00071557"/>
    <w:rsid w:val="000723E9"/>
    <w:rsid w:val="00072F06"/>
    <w:rsid w:val="0007446F"/>
    <w:rsid w:val="00075D09"/>
    <w:rsid w:val="00080933"/>
    <w:rsid w:val="000810E5"/>
    <w:rsid w:val="00081D4D"/>
    <w:rsid w:val="00082B85"/>
    <w:rsid w:val="000855C8"/>
    <w:rsid w:val="00090501"/>
    <w:rsid w:val="00090DD1"/>
    <w:rsid w:val="00090FCD"/>
    <w:rsid w:val="00091853"/>
    <w:rsid w:val="0009341B"/>
    <w:rsid w:val="00095995"/>
    <w:rsid w:val="00096C17"/>
    <w:rsid w:val="00097AB2"/>
    <w:rsid w:val="000A2368"/>
    <w:rsid w:val="000A24C8"/>
    <w:rsid w:val="000A32DB"/>
    <w:rsid w:val="000A5FDF"/>
    <w:rsid w:val="000A6E0A"/>
    <w:rsid w:val="000A76EB"/>
    <w:rsid w:val="000B49D0"/>
    <w:rsid w:val="000C4DE9"/>
    <w:rsid w:val="000C5B11"/>
    <w:rsid w:val="000C76F2"/>
    <w:rsid w:val="000D03E7"/>
    <w:rsid w:val="000D068D"/>
    <w:rsid w:val="000D0A3C"/>
    <w:rsid w:val="000D7E65"/>
    <w:rsid w:val="000E27AF"/>
    <w:rsid w:val="000E3C38"/>
    <w:rsid w:val="000E3F91"/>
    <w:rsid w:val="000E4CE7"/>
    <w:rsid w:val="000E7F92"/>
    <w:rsid w:val="000F4CF7"/>
    <w:rsid w:val="000F62ED"/>
    <w:rsid w:val="000F6BEB"/>
    <w:rsid w:val="00106C75"/>
    <w:rsid w:val="001072CC"/>
    <w:rsid w:val="001104D7"/>
    <w:rsid w:val="00110A94"/>
    <w:rsid w:val="001116A8"/>
    <w:rsid w:val="001135A7"/>
    <w:rsid w:val="00115415"/>
    <w:rsid w:val="0012211E"/>
    <w:rsid w:val="00123525"/>
    <w:rsid w:val="0012628D"/>
    <w:rsid w:val="001313CE"/>
    <w:rsid w:val="001324C3"/>
    <w:rsid w:val="0013431A"/>
    <w:rsid w:val="00136E77"/>
    <w:rsid w:val="00137354"/>
    <w:rsid w:val="001374F5"/>
    <w:rsid w:val="0014172A"/>
    <w:rsid w:val="00141A57"/>
    <w:rsid w:val="00141CDA"/>
    <w:rsid w:val="00141D7F"/>
    <w:rsid w:val="001470A0"/>
    <w:rsid w:val="00147C09"/>
    <w:rsid w:val="001526FD"/>
    <w:rsid w:val="001558FD"/>
    <w:rsid w:val="00157B54"/>
    <w:rsid w:val="00160EFB"/>
    <w:rsid w:val="00161D07"/>
    <w:rsid w:val="001721A0"/>
    <w:rsid w:val="00174F29"/>
    <w:rsid w:val="001757D1"/>
    <w:rsid w:val="0018353A"/>
    <w:rsid w:val="00183850"/>
    <w:rsid w:val="00184746"/>
    <w:rsid w:val="00185B02"/>
    <w:rsid w:val="00186C62"/>
    <w:rsid w:val="00190B00"/>
    <w:rsid w:val="001913D3"/>
    <w:rsid w:val="00193611"/>
    <w:rsid w:val="0019440F"/>
    <w:rsid w:val="00195145"/>
    <w:rsid w:val="00195B19"/>
    <w:rsid w:val="00195D04"/>
    <w:rsid w:val="00197BAA"/>
    <w:rsid w:val="00197DDB"/>
    <w:rsid w:val="001A1202"/>
    <w:rsid w:val="001A167D"/>
    <w:rsid w:val="001A288A"/>
    <w:rsid w:val="001A3745"/>
    <w:rsid w:val="001A5E8B"/>
    <w:rsid w:val="001A7CE8"/>
    <w:rsid w:val="001B1816"/>
    <w:rsid w:val="001B4586"/>
    <w:rsid w:val="001B5017"/>
    <w:rsid w:val="001C0EC2"/>
    <w:rsid w:val="001C1688"/>
    <w:rsid w:val="001C224B"/>
    <w:rsid w:val="001C5147"/>
    <w:rsid w:val="001C52C5"/>
    <w:rsid w:val="001C536B"/>
    <w:rsid w:val="001C69CC"/>
    <w:rsid w:val="001C6C00"/>
    <w:rsid w:val="001D08A7"/>
    <w:rsid w:val="001D2322"/>
    <w:rsid w:val="001D4A6E"/>
    <w:rsid w:val="001D54F6"/>
    <w:rsid w:val="001D7098"/>
    <w:rsid w:val="001D7DEE"/>
    <w:rsid w:val="001E335B"/>
    <w:rsid w:val="001E340D"/>
    <w:rsid w:val="001E4A04"/>
    <w:rsid w:val="001E5E15"/>
    <w:rsid w:val="001E7914"/>
    <w:rsid w:val="001F03E9"/>
    <w:rsid w:val="001F1391"/>
    <w:rsid w:val="001F1875"/>
    <w:rsid w:val="001F3BA9"/>
    <w:rsid w:val="002003CC"/>
    <w:rsid w:val="00202599"/>
    <w:rsid w:val="00203E6F"/>
    <w:rsid w:val="0020414A"/>
    <w:rsid w:val="00206AE7"/>
    <w:rsid w:val="00210B0E"/>
    <w:rsid w:val="00217EAE"/>
    <w:rsid w:val="0022271C"/>
    <w:rsid w:val="00226424"/>
    <w:rsid w:val="00230534"/>
    <w:rsid w:val="0023661D"/>
    <w:rsid w:val="00236B7D"/>
    <w:rsid w:val="002370AB"/>
    <w:rsid w:val="002401F2"/>
    <w:rsid w:val="0024163B"/>
    <w:rsid w:val="00241A8C"/>
    <w:rsid w:val="00241D3F"/>
    <w:rsid w:val="00243311"/>
    <w:rsid w:val="002434F3"/>
    <w:rsid w:val="00250275"/>
    <w:rsid w:val="00250418"/>
    <w:rsid w:val="0025278D"/>
    <w:rsid w:val="00252DA0"/>
    <w:rsid w:val="00252F98"/>
    <w:rsid w:val="00254318"/>
    <w:rsid w:val="00256A2F"/>
    <w:rsid w:val="00261D64"/>
    <w:rsid w:val="002627B1"/>
    <w:rsid w:val="0026290E"/>
    <w:rsid w:val="002659AB"/>
    <w:rsid w:val="002711C1"/>
    <w:rsid w:val="002727B0"/>
    <w:rsid w:val="0027420F"/>
    <w:rsid w:val="002764B2"/>
    <w:rsid w:val="00280ACB"/>
    <w:rsid w:val="0028103F"/>
    <w:rsid w:val="002818B8"/>
    <w:rsid w:val="00281FC8"/>
    <w:rsid w:val="002822EF"/>
    <w:rsid w:val="0028350A"/>
    <w:rsid w:val="00286148"/>
    <w:rsid w:val="002867E8"/>
    <w:rsid w:val="00287A21"/>
    <w:rsid w:val="0029173A"/>
    <w:rsid w:val="00292E0D"/>
    <w:rsid w:val="0029746A"/>
    <w:rsid w:val="002A1FFD"/>
    <w:rsid w:val="002A644D"/>
    <w:rsid w:val="002B17AA"/>
    <w:rsid w:val="002B1CC6"/>
    <w:rsid w:val="002B2FD0"/>
    <w:rsid w:val="002B48DF"/>
    <w:rsid w:val="002B66DD"/>
    <w:rsid w:val="002B6E3E"/>
    <w:rsid w:val="002C2273"/>
    <w:rsid w:val="002C2E24"/>
    <w:rsid w:val="002C369F"/>
    <w:rsid w:val="002C5187"/>
    <w:rsid w:val="002C5888"/>
    <w:rsid w:val="002C5B6C"/>
    <w:rsid w:val="002C7674"/>
    <w:rsid w:val="002D0219"/>
    <w:rsid w:val="002D4000"/>
    <w:rsid w:val="002D70A1"/>
    <w:rsid w:val="002D71A3"/>
    <w:rsid w:val="002D720D"/>
    <w:rsid w:val="002D7947"/>
    <w:rsid w:val="002E1371"/>
    <w:rsid w:val="002E1C3B"/>
    <w:rsid w:val="002E26AB"/>
    <w:rsid w:val="002E4328"/>
    <w:rsid w:val="002E49AF"/>
    <w:rsid w:val="002E76A6"/>
    <w:rsid w:val="002E7811"/>
    <w:rsid w:val="002F2063"/>
    <w:rsid w:val="002F27E1"/>
    <w:rsid w:val="002F3647"/>
    <w:rsid w:val="002F5FD3"/>
    <w:rsid w:val="002F6189"/>
    <w:rsid w:val="002F6A40"/>
    <w:rsid w:val="002F6F8A"/>
    <w:rsid w:val="003001D3"/>
    <w:rsid w:val="0030034A"/>
    <w:rsid w:val="00300B5A"/>
    <w:rsid w:val="00300C61"/>
    <w:rsid w:val="00317072"/>
    <w:rsid w:val="003212E2"/>
    <w:rsid w:val="00321A63"/>
    <w:rsid w:val="00322BF9"/>
    <w:rsid w:val="00323D17"/>
    <w:rsid w:val="003240DD"/>
    <w:rsid w:val="00324BA7"/>
    <w:rsid w:val="0032517F"/>
    <w:rsid w:val="0033179F"/>
    <w:rsid w:val="0033466E"/>
    <w:rsid w:val="00334F45"/>
    <w:rsid w:val="0034114D"/>
    <w:rsid w:val="0035016A"/>
    <w:rsid w:val="00351316"/>
    <w:rsid w:val="00353537"/>
    <w:rsid w:val="0036126F"/>
    <w:rsid w:val="0036537A"/>
    <w:rsid w:val="0037171D"/>
    <w:rsid w:val="00374301"/>
    <w:rsid w:val="00375212"/>
    <w:rsid w:val="00377386"/>
    <w:rsid w:val="00377A64"/>
    <w:rsid w:val="00377AF7"/>
    <w:rsid w:val="003803DA"/>
    <w:rsid w:val="0038108D"/>
    <w:rsid w:val="003822DB"/>
    <w:rsid w:val="00382817"/>
    <w:rsid w:val="00387556"/>
    <w:rsid w:val="00387936"/>
    <w:rsid w:val="0039073A"/>
    <w:rsid w:val="00390B70"/>
    <w:rsid w:val="00391C91"/>
    <w:rsid w:val="00394223"/>
    <w:rsid w:val="00394BB5"/>
    <w:rsid w:val="00394C0B"/>
    <w:rsid w:val="003A07BA"/>
    <w:rsid w:val="003A6615"/>
    <w:rsid w:val="003B0378"/>
    <w:rsid w:val="003B2127"/>
    <w:rsid w:val="003B323B"/>
    <w:rsid w:val="003B43BF"/>
    <w:rsid w:val="003B51EA"/>
    <w:rsid w:val="003B52D8"/>
    <w:rsid w:val="003B5545"/>
    <w:rsid w:val="003C2585"/>
    <w:rsid w:val="003C3092"/>
    <w:rsid w:val="003C3877"/>
    <w:rsid w:val="003C4F48"/>
    <w:rsid w:val="003C79A9"/>
    <w:rsid w:val="003C7D60"/>
    <w:rsid w:val="003E1DC9"/>
    <w:rsid w:val="003E5893"/>
    <w:rsid w:val="003E5B0B"/>
    <w:rsid w:val="003E778B"/>
    <w:rsid w:val="003E7955"/>
    <w:rsid w:val="003F0F1A"/>
    <w:rsid w:val="003F6EBB"/>
    <w:rsid w:val="003F752A"/>
    <w:rsid w:val="004027D4"/>
    <w:rsid w:val="00402DC1"/>
    <w:rsid w:val="00403EB0"/>
    <w:rsid w:val="00403EEE"/>
    <w:rsid w:val="00406487"/>
    <w:rsid w:val="00410691"/>
    <w:rsid w:val="00413973"/>
    <w:rsid w:val="00416C4D"/>
    <w:rsid w:val="00420714"/>
    <w:rsid w:val="0042154B"/>
    <w:rsid w:val="00422D64"/>
    <w:rsid w:val="0042740C"/>
    <w:rsid w:val="004328F3"/>
    <w:rsid w:val="00437576"/>
    <w:rsid w:val="004412AF"/>
    <w:rsid w:val="00444FCD"/>
    <w:rsid w:val="00450322"/>
    <w:rsid w:val="004527E9"/>
    <w:rsid w:val="00453C81"/>
    <w:rsid w:val="00455769"/>
    <w:rsid w:val="00457221"/>
    <w:rsid w:val="004726C6"/>
    <w:rsid w:val="0047312B"/>
    <w:rsid w:val="004734E9"/>
    <w:rsid w:val="0047438C"/>
    <w:rsid w:val="0047585B"/>
    <w:rsid w:val="0047706E"/>
    <w:rsid w:val="00481ACA"/>
    <w:rsid w:val="0048653D"/>
    <w:rsid w:val="00486638"/>
    <w:rsid w:val="00487266"/>
    <w:rsid w:val="00495485"/>
    <w:rsid w:val="0049641E"/>
    <w:rsid w:val="00496EBE"/>
    <w:rsid w:val="00497254"/>
    <w:rsid w:val="004979DC"/>
    <w:rsid w:val="004A20B5"/>
    <w:rsid w:val="004A3BD9"/>
    <w:rsid w:val="004A6F1F"/>
    <w:rsid w:val="004A7523"/>
    <w:rsid w:val="004A7BFD"/>
    <w:rsid w:val="004A7E64"/>
    <w:rsid w:val="004B2EC4"/>
    <w:rsid w:val="004B458A"/>
    <w:rsid w:val="004C19EF"/>
    <w:rsid w:val="004C2936"/>
    <w:rsid w:val="004C3044"/>
    <w:rsid w:val="004D0315"/>
    <w:rsid w:val="004D0844"/>
    <w:rsid w:val="004D24CE"/>
    <w:rsid w:val="004D2CA0"/>
    <w:rsid w:val="004D2D83"/>
    <w:rsid w:val="004E3D46"/>
    <w:rsid w:val="004E450C"/>
    <w:rsid w:val="004E68FB"/>
    <w:rsid w:val="004E71EA"/>
    <w:rsid w:val="004E72A7"/>
    <w:rsid w:val="004F0097"/>
    <w:rsid w:val="004F035F"/>
    <w:rsid w:val="004F142C"/>
    <w:rsid w:val="004F146F"/>
    <w:rsid w:val="004F4852"/>
    <w:rsid w:val="004F4B7A"/>
    <w:rsid w:val="00500CE8"/>
    <w:rsid w:val="00502DDF"/>
    <w:rsid w:val="00503747"/>
    <w:rsid w:val="0050426D"/>
    <w:rsid w:val="00505CE6"/>
    <w:rsid w:val="005068E0"/>
    <w:rsid w:val="0051144C"/>
    <w:rsid w:val="0051453B"/>
    <w:rsid w:val="00516F75"/>
    <w:rsid w:val="00517161"/>
    <w:rsid w:val="005179A8"/>
    <w:rsid w:val="00520139"/>
    <w:rsid w:val="00521063"/>
    <w:rsid w:val="00525C8A"/>
    <w:rsid w:val="00532211"/>
    <w:rsid w:val="00533605"/>
    <w:rsid w:val="00536E40"/>
    <w:rsid w:val="00537155"/>
    <w:rsid w:val="0054076E"/>
    <w:rsid w:val="00543E72"/>
    <w:rsid w:val="00545AC7"/>
    <w:rsid w:val="00550264"/>
    <w:rsid w:val="005506EC"/>
    <w:rsid w:val="00550DD1"/>
    <w:rsid w:val="005569CE"/>
    <w:rsid w:val="005621E7"/>
    <w:rsid w:val="00563D19"/>
    <w:rsid w:val="00565196"/>
    <w:rsid w:val="00566BB0"/>
    <w:rsid w:val="00566F20"/>
    <w:rsid w:val="005715AF"/>
    <w:rsid w:val="005716D8"/>
    <w:rsid w:val="005728C9"/>
    <w:rsid w:val="005754CF"/>
    <w:rsid w:val="005759F1"/>
    <w:rsid w:val="005829F9"/>
    <w:rsid w:val="00582B9D"/>
    <w:rsid w:val="005852C1"/>
    <w:rsid w:val="00587647"/>
    <w:rsid w:val="00587F49"/>
    <w:rsid w:val="005952A9"/>
    <w:rsid w:val="00595B7E"/>
    <w:rsid w:val="00596C44"/>
    <w:rsid w:val="005A1E89"/>
    <w:rsid w:val="005A26DA"/>
    <w:rsid w:val="005A4B3A"/>
    <w:rsid w:val="005A6C4E"/>
    <w:rsid w:val="005A71A7"/>
    <w:rsid w:val="005A741D"/>
    <w:rsid w:val="005A7D03"/>
    <w:rsid w:val="005B2E2C"/>
    <w:rsid w:val="005B3077"/>
    <w:rsid w:val="005B3501"/>
    <w:rsid w:val="005B3534"/>
    <w:rsid w:val="005B3CE0"/>
    <w:rsid w:val="005B3DDC"/>
    <w:rsid w:val="005C0D4F"/>
    <w:rsid w:val="005C23A2"/>
    <w:rsid w:val="005C28BD"/>
    <w:rsid w:val="005C4B80"/>
    <w:rsid w:val="005C4D45"/>
    <w:rsid w:val="005C6405"/>
    <w:rsid w:val="005C7FAD"/>
    <w:rsid w:val="005D08A3"/>
    <w:rsid w:val="005D18D6"/>
    <w:rsid w:val="005D37DD"/>
    <w:rsid w:val="005D39D3"/>
    <w:rsid w:val="005D6F5B"/>
    <w:rsid w:val="005E05A3"/>
    <w:rsid w:val="005E09C7"/>
    <w:rsid w:val="005E0F49"/>
    <w:rsid w:val="005E0FC3"/>
    <w:rsid w:val="005E3A6E"/>
    <w:rsid w:val="005E72F2"/>
    <w:rsid w:val="005F2241"/>
    <w:rsid w:val="0060110C"/>
    <w:rsid w:val="00604293"/>
    <w:rsid w:val="00605481"/>
    <w:rsid w:val="006056A0"/>
    <w:rsid w:val="00611133"/>
    <w:rsid w:val="00621108"/>
    <w:rsid w:val="00622830"/>
    <w:rsid w:val="006248C1"/>
    <w:rsid w:val="00624FFF"/>
    <w:rsid w:val="0063095D"/>
    <w:rsid w:val="00632EF5"/>
    <w:rsid w:val="006349F5"/>
    <w:rsid w:val="00635190"/>
    <w:rsid w:val="0064285B"/>
    <w:rsid w:val="00644993"/>
    <w:rsid w:val="00644A29"/>
    <w:rsid w:val="00645014"/>
    <w:rsid w:val="006478CB"/>
    <w:rsid w:val="00647E91"/>
    <w:rsid w:val="00651269"/>
    <w:rsid w:val="0065167A"/>
    <w:rsid w:val="00653F8C"/>
    <w:rsid w:val="00661ED1"/>
    <w:rsid w:val="00663C77"/>
    <w:rsid w:val="0066573E"/>
    <w:rsid w:val="006671D1"/>
    <w:rsid w:val="00674CD6"/>
    <w:rsid w:val="006769A0"/>
    <w:rsid w:val="00681521"/>
    <w:rsid w:val="006824B8"/>
    <w:rsid w:val="00682E2C"/>
    <w:rsid w:val="0068470D"/>
    <w:rsid w:val="00684721"/>
    <w:rsid w:val="006851E7"/>
    <w:rsid w:val="00686EC3"/>
    <w:rsid w:val="0069065E"/>
    <w:rsid w:val="00690761"/>
    <w:rsid w:val="00690AA1"/>
    <w:rsid w:val="00692C65"/>
    <w:rsid w:val="0069459D"/>
    <w:rsid w:val="00695E4A"/>
    <w:rsid w:val="00696043"/>
    <w:rsid w:val="00697D5C"/>
    <w:rsid w:val="006A4C07"/>
    <w:rsid w:val="006A5CAB"/>
    <w:rsid w:val="006B1254"/>
    <w:rsid w:val="006B2C50"/>
    <w:rsid w:val="006B38DC"/>
    <w:rsid w:val="006B460A"/>
    <w:rsid w:val="006B7A8C"/>
    <w:rsid w:val="006C1D9C"/>
    <w:rsid w:val="006C3728"/>
    <w:rsid w:val="006C41E4"/>
    <w:rsid w:val="006C43E5"/>
    <w:rsid w:val="006D09BB"/>
    <w:rsid w:val="006D1AA3"/>
    <w:rsid w:val="006D4F9D"/>
    <w:rsid w:val="006D6F12"/>
    <w:rsid w:val="006D7E6C"/>
    <w:rsid w:val="006E3BE6"/>
    <w:rsid w:val="006F0500"/>
    <w:rsid w:val="006F0986"/>
    <w:rsid w:val="006F13B0"/>
    <w:rsid w:val="006F2303"/>
    <w:rsid w:val="006F5B7B"/>
    <w:rsid w:val="006F5CC9"/>
    <w:rsid w:val="006F623C"/>
    <w:rsid w:val="00701F1A"/>
    <w:rsid w:val="007071C2"/>
    <w:rsid w:val="007075C1"/>
    <w:rsid w:val="007127CF"/>
    <w:rsid w:val="00717A86"/>
    <w:rsid w:val="0072183F"/>
    <w:rsid w:val="00722291"/>
    <w:rsid w:val="00722A71"/>
    <w:rsid w:val="00723C4D"/>
    <w:rsid w:val="00730610"/>
    <w:rsid w:val="0073141B"/>
    <w:rsid w:val="00733616"/>
    <w:rsid w:val="007342CC"/>
    <w:rsid w:val="00735A3B"/>
    <w:rsid w:val="0074010C"/>
    <w:rsid w:val="007423A4"/>
    <w:rsid w:val="0074360F"/>
    <w:rsid w:val="00743C1E"/>
    <w:rsid w:val="00743D1C"/>
    <w:rsid w:val="007469B1"/>
    <w:rsid w:val="00756E1C"/>
    <w:rsid w:val="00763196"/>
    <w:rsid w:val="007713FF"/>
    <w:rsid w:val="00774C52"/>
    <w:rsid w:val="00775141"/>
    <w:rsid w:val="0077649D"/>
    <w:rsid w:val="00780E61"/>
    <w:rsid w:val="0078362C"/>
    <w:rsid w:val="00783C84"/>
    <w:rsid w:val="00785914"/>
    <w:rsid w:val="00787B0D"/>
    <w:rsid w:val="0079042E"/>
    <w:rsid w:val="00791DDF"/>
    <w:rsid w:val="00792916"/>
    <w:rsid w:val="007929F8"/>
    <w:rsid w:val="00793B93"/>
    <w:rsid w:val="00794196"/>
    <w:rsid w:val="007954CE"/>
    <w:rsid w:val="00796C12"/>
    <w:rsid w:val="007A648F"/>
    <w:rsid w:val="007B174C"/>
    <w:rsid w:val="007B1C0D"/>
    <w:rsid w:val="007B4D19"/>
    <w:rsid w:val="007B5160"/>
    <w:rsid w:val="007C10B0"/>
    <w:rsid w:val="007C19F4"/>
    <w:rsid w:val="007C7E80"/>
    <w:rsid w:val="007D1875"/>
    <w:rsid w:val="007D22AD"/>
    <w:rsid w:val="007D4D4A"/>
    <w:rsid w:val="007D7F69"/>
    <w:rsid w:val="007E0085"/>
    <w:rsid w:val="007E1694"/>
    <w:rsid w:val="007E3190"/>
    <w:rsid w:val="007E437D"/>
    <w:rsid w:val="007E4A11"/>
    <w:rsid w:val="007E61B2"/>
    <w:rsid w:val="007E663E"/>
    <w:rsid w:val="007E7071"/>
    <w:rsid w:val="007F00CF"/>
    <w:rsid w:val="007F0A08"/>
    <w:rsid w:val="007F31EF"/>
    <w:rsid w:val="007F38A7"/>
    <w:rsid w:val="007F614C"/>
    <w:rsid w:val="007F6EBC"/>
    <w:rsid w:val="007F763E"/>
    <w:rsid w:val="00800944"/>
    <w:rsid w:val="00802613"/>
    <w:rsid w:val="00806EA8"/>
    <w:rsid w:val="008107A3"/>
    <w:rsid w:val="00810C1D"/>
    <w:rsid w:val="0081315C"/>
    <w:rsid w:val="00813892"/>
    <w:rsid w:val="008177A9"/>
    <w:rsid w:val="008211F0"/>
    <w:rsid w:val="00825CAC"/>
    <w:rsid w:val="0082682D"/>
    <w:rsid w:val="008268DA"/>
    <w:rsid w:val="00832573"/>
    <w:rsid w:val="0083400B"/>
    <w:rsid w:val="00843CCA"/>
    <w:rsid w:val="00847096"/>
    <w:rsid w:val="008479CC"/>
    <w:rsid w:val="008522C1"/>
    <w:rsid w:val="00855C95"/>
    <w:rsid w:val="008565EB"/>
    <w:rsid w:val="00856683"/>
    <w:rsid w:val="00856C7E"/>
    <w:rsid w:val="00864488"/>
    <w:rsid w:val="00866C20"/>
    <w:rsid w:val="00870052"/>
    <w:rsid w:val="00870B2F"/>
    <w:rsid w:val="00873AD9"/>
    <w:rsid w:val="00873F73"/>
    <w:rsid w:val="0087467B"/>
    <w:rsid w:val="00874D9C"/>
    <w:rsid w:val="00880D0F"/>
    <w:rsid w:val="008831E0"/>
    <w:rsid w:val="008839D1"/>
    <w:rsid w:val="00884843"/>
    <w:rsid w:val="00891589"/>
    <w:rsid w:val="0089315D"/>
    <w:rsid w:val="00895D9E"/>
    <w:rsid w:val="00897599"/>
    <w:rsid w:val="008A4EE5"/>
    <w:rsid w:val="008A60F9"/>
    <w:rsid w:val="008A6275"/>
    <w:rsid w:val="008A7875"/>
    <w:rsid w:val="008B067A"/>
    <w:rsid w:val="008B0CDF"/>
    <w:rsid w:val="008B0E9E"/>
    <w:rsid w:val="008B2CCD"/>
    <w:rsid w:val="008B72EB"/>
    <w:rsid w:val="008C337A"/>
    <w:rsid w:val="008C4C2E"/>
    <w:rsid w:val="008C4CBB"/>
    <w:rsid w:val="008C4CC0"/>
    <w:rsid w:val="008D1689"/>
    <w:rsid w:val="008D5255"/>
    <w:rsid w:val="008D661D"/>
    <w:rsid w:val="008D75EF"/>
    <w:rsid w:val="008D7FD1"/>
    <w:rsid w:val="008E22A3"/>
    <w:rsid w:val="008E3241"/>
    <w:rsid w:val="008E5035"/>
    <w:rsid w:val="008E6860"/>
    <w:rsid w:val="008F058D"/>
    <w:rsid w:val="008F0B86"/>
    <w:rsid w:val="008F3D81"/>
    <w:rsid w:val="008F5D58"/>
    <w:rsid w:val="008F5E86"/>
    <w:rsid w:val="008F7D72"/>
    <w:rsid w:val="0090383B"/>
    <w:rsid w:val="00904DF9"/>
    <w:rsid w:val="00905593"/>
    <w:rsid w:val="009125C9"/>
    <w:rsid w:val="00913FF4"/>
    <w:rsid w:val="00916821"/>
    <w:rsid w:val="00916E6E"/>
    <w:rsid w:val="00920F4B"/>
    <w:rsid w:val="0092229C"/>
    <w:rsid w:val="0092472C"/>
    <w:rsid w:val="00927ED4"/>
    <w:rsid w:val="009325B0"/>
    <w:rsid w:val="00934EDF"/>
    <w:rsid w:val="00934F19"/>
    <w:rsid w:val="00943931"/>
    <w:rsid w:val="00943FAD"/>
    <w:rsid w:val="0094529C"/>
    <w:rsid w:val="0094701D"/>
    <w:rsid w:val="009514F3"/>
    <w:rsid w:val="00952B33"/>
    <w:rsid w:val="00953096"/>
    <w:rsid w:val="00954640"/>
    <w:rsid w:val="00955274"/>
    <w:rsid w:val="009712D7"/>
    <w:rsid w:val="009732B1"/>
    <w:rsid w:val="00973E94"/>
    <w:rsid w:val="00975C44"/>
    <w:rsid w:val="00975DC5"/>
    <w:rsid w:val="009805EC"/>
    <w:rsid w:val="00981776"/>
    <w:rsid w:val="00992920"/>
    <w:rsid w:val="00994AA0"/>
    <w:rsid w:val="00995333"/>
    <w:rsid w:val="00995E14"/>
    <w:rsid w:val="00996405"/>
    <w:rsid w:val="009A24F3"/>
    <w:rsid w:val="009A7DB2"/>
    <w:rsid w:val="009A7EEC"/>
    <w:rsid w:val="009B0A2E"/>
    <w:rsid w:val="009B0D57"/>
    <w:rsid w:val="009B1044"/>
    <w:rsid w:val="009B5F4C"/>
    <w:rsid w:val="009B748E"/>
    <w:rsid w:val="009C02A3"/>
    <w:rsid w:val="009C0C35"/>
    <w:rsid w:val="009C45B6"/>
    <w:rsid w:val="009C52C7"/>
    <w:rsid w:val="009D0E17"/>
    <w:rsid w:val="009D1572"/>
    <w:rsid w:val="009D45CD"/>
    <w:rsid w:val="009D4F01"/>
    <w:rsid w:val="009E06B0"/>
    <w:rsid w:val="009F04BB"/>
    <w:rsid w:val="009F133A"/>
    <w:rsid w:val="009F6A74"/>
    <w:rsid w:val="009F7460"/>
    <w:rsid w:val="00A003F6"/>
    <w:rsid w:val="00A00B6A"/>
    <w:rsid w:val="00A00CE3"/>
    <w:rsid w:val="00A0265A"/>
    <w:rsid w:val="00A04CC5"/>
    <w:rsid w:val="00A054FE"/>
    <w:rsid w:val="00A07E97"/>
    <w:rsid w:val="00A1454C"/>
    <w:rsid w:val="00A14AB7"/>
    <w:rsid w:val="00A15EF4"/>
    <w:rsid w:val="00A2298E"/>
    <w:rsid w:val="00A2434C"/>
    <w:rsid w:val="00A24376"/>
    <w:rsid w:val="00A27423"/>
    <w:rsid w:val="00A305CB"/>
    <w:rsid w:val="00A30D12"/>
    <w:rsid w:val="00A3191C"/>
    <w:rsid w:val="00A31EC8"/>
    <w:rsid w:val="00A35643"/>
    <w:rsid w:val="00A3744D"/>
    <w:rsid w:val="00A413B0"/>
    <w:rsid w:val="00A41A16"/>
    <w:rsid w:val="00A4336E"/>
    <w:rsid w:val="00A43AF4"/>
    <w:rsid w:val="00A43B06"/>
    <w:rsid w:val="00A44426"/>
    <w:rsid w:val="00A4597C"/>
    <w:rsid w:val="00A47722"/>
    <w:rsid w:val="00A47B2D"/>
    <w:rsid w:val="00A502F6"/>
    <w:rsid w:val="00A51AF6"/>
    <w:rsid w:val="00A51B13"/>
    <w:rsid w:val="00A619C9"/>
    <w:rsid w:val="00A62708"/>
    <w:rsid w:val="00A6304D"/>
    <w:rsid w:val="00A66652"/>
    <w:rsid w:val="00A66BDC"/>
    <w:rsid w:val="00A7043D"/>
    <w:rsid w:val="00A718E2"/>
    <w:rsid w:val="00A728F5"/>
    <w:rsid w:val="00A74F58"/>
    <w:rsid w:val="00A75819"/>
    <w:rsid w:val="00A808CA"/>
    <w:rsid w:val="00A83F4B"/>
    <w:rsid w:val="00A940F1"/>
    <w:rsid w:val="00A94BBD"/>
    <w:rsid w:val="00A94C46"/>
    <w:rsid w:val="00A95D6A"/>
    <w:rsid w:val="00A96509"/>
    <w:rsid w:val="00A96A1B"/>
    <w:rsid w:val="00AA0DE2"/>
    <w:rsid w:val="00AA1A05"/>
    <w:rsid w:val="00AA5F02"/>
    <w:rsid w:val="00AA760A"/>
    <w:rsid w:val="00AA7CA7"/>
    <w:rsid w:val="00AB2CFB"/>
    <w:rsid w:val="00AB3701"/>
    <w:rsid w:val="00AB668C"/>
    <w:rsid w:val="00AB68AE"/>
    <w:rsid w:val="00AB6E3E"/>
    <w:rsid w:val="00AB73BA"/>
    <w:rsid w:val="00AC11FF"/>
    <w:rsid w:val="00AC593D"/>
    <w:rsid w:val="00AC5DF2"/>
    <w:rsid w:val="00AD4F3C"/>
    <w:rsid w:val="00AD5955"/>
    <w:rsid w:val="00AD67D4"/>
    <w:rsid w:val="00AD78A1"/>
    <w:rsid w:val="00AE034C"/>
    <w:rsid w:val="00AE05F1"/>
    <w:rsid w:val="00AE08BC"/>
    <w:rsid w:val="00AE23E3"/>
    <w:rsid w:val="00AE497A"/>
    <w:rsid w:val="00AE670D"/>
    <w:rsid w:val="00AF0A73"/>
    <w:rsid w:val="00AF197E"/>
    <w:rsid w:val="00AF1D7A"/>
    <w:rsid w:val="00AF7487"/>
    <w:rsid w:val="00AF7D8C"/>
    <w:rsid w:val="00B00578"/>
    <w:rsid w:val="00B057CF"/>
    <w:rsid w:val="00B05BF4"/>
    <w:rsid w:val="00B11BE3"/>
    <w:rsid w:val="00B124D3"/>
    <w:rsid w:val="00B1253A"/>
    <w:rsid w:val="00B15F59"/>
    <w:rsid w:val="00B1747E"/>
    <w:rsid w:val="00B17874"/>
    <w:rsid w:val="00B25E6E"/>
    <w:rsid w:val="00B26F72"/>
    <w:rsid w:val="00B271A2"/>
    <w:rsid w:val="00B2799D"/>
    <w:rsid w:val="00B27B36"/>
    <w:rsid w:val="00B3380F"/>
    <w:rsid w:val="00B370D9"/>
    <w:rsid w:val="00B510D1"/>
    <w:rsid w:val="00B53DDE"/>
    <w:rsid w:val="00B55D9B"/>
    <w:rsid w:val="00B56342"/>
    <w:rsid w:val="00B60710"/>
    <w:rsid w:val="00B612A3"/>
    <w:rsid w:val="00B61FF3"/>
    <w:rsid w:val="00B624FC"/>
    <w:rsid w:val="00B632E8"/>
    <w:rsid w:val="00B646B7"/>
    <w:rsid w:val="00B7348F"/>
    <w:rsid w:val="00B73906"/>
    <w:rsid w:val="00B753AB"/>
    <w:rsid w:val="00B80B36"/>
    <w:rsid w:val="00B82053"/>
    <w:rsid w:val="00B82650"/>
    <w:rsid w:val="00B82D10"/>
    <w:rsid w:val="00B82D69"/>
    <w:rsid w:val="00B840E4"/>
    <w:rsid w:val="00B87102"/>
    <w:rsid w:val="00B91F00"/>
    <w:rsid w:val="00B93622"/>
    <w:rsid w:val="00B94311"/>
    <w:rsid w:val="00B9708E"/>
    <w:rsid w:val="00BA2347"/>
    <w:rsid w:val="00BA3B12"/>
    <w:rsid w:val="00BA70AB"/>
    <w:rsid w:val="00BB6819"/>
    <w:rsid w:val="00BB6D55"/>
    <w:rsid w:val="00BC0C2C"/>
    <w:rsid w:val="00BC259C"/>
    <w:rsid w:val="00BC269A"/>
    <w:rsid w:val="00BC460B"/>
    <w:rsid w:val="00BC651D"/>
    <w:rsid w:val="00BC7AF8"/>
    <w:rsid w:val="00BD0933"/>
    <w:rsid w:val="00BD0B6E"/>
    <w:rsid w:val="00BD1858"/>
    <w:rsid w:val="00BD7D87"/>
    <w:rsid w:val="00BE025C"/>
    <w:rsid w:val="00BE54A2"/>
    <w:rsid w:val="00BF05BB"/>
    <w:rsid w:val="00BF4C43"/>
    <w:rsid w:val="00BF5847"/>
    <w:rsid w:val="00BF6B5D"/>
    <w:rsid w:val="00C01AEF"/>
    <w:rsid w:val="00C04CC7"/>
    <w:rsid w:val="00C07004"/>
    <w:rsid w:val="00C07D1D"/>
    <w:rsid w:val="00C11F67"/>
    <w:rsid w:val="00C15E71"/>
    <w:rsid w:val="00C20850"/>
    <w:rsid w:val="00C30B9F"/>
    <w:rsid w:val="00C36350"/>
    <w:rsid w:val="00C36494"/>
    <w:rsid w:val="00C36F81"/>
    <w:rsid w:val="00C41ACA"/>
    <w:rsid w:val="00C431F1"/>
    <w:rsid w:val="00C46D84"/>
    <w:rsid w:val="00C50890"/>
    <w:rsid w:val="00C51A47"/>
    <w:rsid w:val="00C53DD8"/>
    <w:rsid w:val="00C54C09"/>
    <w:rsid w:val="00C5592C"/>
    <w:rsid w:val="00C609E2"/>
    <w:rsid w:val="00C622F8"/>
    <w:rsid w:val="00C62714"/>
    <w:rsid w:val="00C64877"/>
    <w:rsid w:val="00C65CA9"/>
    <w:rsid w:val="00C711C0"/>
    <w:rsid w:val="00C7486D"/>
    <w:rsid w:val="00C836C8"/>
    <w:rsid w:val="00C91B1C"/>
    <w:rsid w:val="00C92DE1"/>
    <w:rsid w:val="00C974B8"/>
    <w:rsid w:val="00CA3464"/>
    <w:rsid w:val="00CA4871"/>
    <w:rsid w:val="00CB1B15"/>
    <w:rsid w:val="00CB26ED"/>
    <w:rsid w:val="00CB3B24"/>
    <w:rsid w:val="00CB3C36"/>
    <w:rsid w:val="00CB51B4"/>
    <w:rsid w:val="00CC1321"/>
    <w:rsid w:val="00CC249F"/>
    <w:rsid w:val="00CC255F"/>
    <w:rsid w:val="00CC64EE"/>
    <w:rsid w:val="00CD0E1E"/>
    <w:rsid w:val="00CD37BC"/>
    <w:rsid w:val="00CD3985"/>
    <w:rsid w:val="00CD5E4C"/>
    <w:rsid w:val="00CE1C2F"/>
    <w:rsid w:val="00CE3C28"/>
    <w:rsid w:val="00CE43FC"/>
    <w:rsid w:val="00CE764D"/>
    <w:rsid w:val="00CF07E9"/>
    <w:rsid w:val="00CF0BC3"/>
    <w:rsid w:val="00CF0DE5"/>
    <w:rsid w:val="00CF2945"/>
    <w:rsid w:val="00CF2F8D"/>
    <w:rsid w:val="00CF4534"/>
    <w:rsid w:val="00CF6FC3"/>
    <w:rsid w:val="00CF7EDB"/>
    <w:rsid w:val="00D00612"/>
    <w:rsid w:val="00D027DB"/>
    <w:rsid w:val="00D04C30"/>
    <w:rsid w:val="00D06F7F"/>
    <w:rsid w:val="00D10181"/>
    <w:rsid w:val="00D133F2"/>
    <w:rsid w:val="00D14F7C"/>
    <w:rsid w:val="00D209DB"/>
    <w:rsid w:val="00D21A08"/>
    <w:rsid w:val="00D25200"/>
    <w:rsid w:val="00D25EF8"/>
    <w:rsid w:val="00D32417"/>
    <w:rsid w:val="00D34ADF"/>
    <w:rsid w:val="00D34D5E"/>
    <w:rsid w:val="00D3650A"/>
    <w:rsid w:val="00D4020A"/>
    <w:rsid w:val="00D42432"/>
    <w:rsid w:val="00D43755"/>
    <w:rsid w:val="00D443AC"/>
    <w:rsid w:val="00D460DE"/>
    <w:rsid w:val="00D5139B"/>
    <w:rsid w:val="00D5408A"/>
    <w:rsid w:val="00D555C6"/>
    <w:rsid w:val="00D56727"/>
    <w:rsid w:val="00D60269"/>
    <w:rsid w:val="00D604C4"/>
    <w:rsid w:val="00D624A9"/>
    <w:rsid w:val="00D6706F"/>
    <w:rsid w:val="00D67C91"/>
    <w:rsid w:val="00D70609"/>
    <w:rsid w:val="00D71F66"/>
    <w:rsid w:val="00D730E5"/>
    <w:rsid w:val="00D732C4"/>
    <w:rsid w:val="00D7351D"/>
    <w:rsid w:val="00D73812"/>
    <w:rsid w:val="00D73FD0"/>
    <w:rsid w:val="00D74EE4"/>
    <w:rsid w:val="00D77B6A"/>
    <w:rsid w:val="00D807AC"/>
    <w:rsid w:val="00D844D1"/>
    <w:rsid w:val="00D84AC3"/>
    <w:rsid w:val="00D8567F"/>
    <w:rsid w:val="00D87282"/>
    <w:rsid w:val="00D92450"/>
    <w:rsid w:val="00D92A3F"/>
    <w:rsid w:val="00D93184"/>
    <w:rsid w:val="00D959FD"/>
    <w:rsid w:val="00D96169"/>
    <w:rsid w:val="00D97C31"/>
    <w:rsid w:val="00DA19E9"/>
    <w:rsid w:val="00DA5479"/>
    <w:rsid w:val="00DB09BE"/>
    <w:rsid w:val="00DB2345"/>
    <w:rsid w:val="00DB6982"/>
    <w:rsid w:val="00DC1717"/>
    <w:rsid w:val="00DC18FA"/>
    <w:rsid w:val="00DC4224"/>
    <w:rsid w:val="00DC5BB2"/>
    <w:rsid w:val="00DD08E3"/>
    <w:rsid w:val="00DD1881"/>
    <w:rsid w:val="00DD3192"/>
    <w:rsid w:val="00DD44BF"/>
    <w:rsid w:val="00DE0DFD"/>
    <w:rsid w:val="00DE203C"/>
    <w:rsid w:val="00DE6600"/>
    <w:rsid w:val="00DE6BD1"/>
    <w:rsid w:val="00DF15FE"/>
    <w:rsid w:val="00E011FF"/>
    <w:rsid w:val="00E01721"/>
    <w:rsid w:val="00E02BDD"/>
    <w:rsid w:val="00E05812"/>
    <w:rsid w:val="00E05FF7"/>
    <w:rsid w:val="00E0665A"/>
    <w:rsid w:val="00E10112"/>
    <w:rsid w:val="00E11B2F"/>
    <w:rsid w:val="00E16A7B"/>
    <w:rsid w:val="00E24798"/>
    <w:rsid w:val="00E24AE4"/>
    <w:rsid w:val="00E2514C"/>
    <w:rsid w:val="00E26111"/>
    <w:rsid w:val="00E3029A"/>
    <w:rsid w:val="00E3030A"/>
    <w:rsid w:val="00E30F4A"/>
    <w:rsid w:val="00E32DB5"/>
    <w:rsid w:val="00E33B80"/>
    <w:rsid w:val="00E41224"/>
    <w:rsid w:val="00E45519"/>
    <w:rsid w:val="00E45D44"/>
    <w:rsid w:val="00E51DAD"/>
    <w:rsid w:val="00E52D26"/>
    <w:rsid w:val="00E54469"/>
    <w:rsid w:val="00E5616E"/>
    <w:rsid w:val="00E57384"/>
    <w:rsid w:val="00E60345"/>
    <w:rsid w:val="00E60392"/>
    <w:rsid w:val="00E628FC"/>
    <w:rsid w:val="00E62DCB"/>
    <w:rsid w:val="00E65334"/>
    <w:rsid w:val="00E6561D"/>
    <w:rsid w:val="00E658A9"/>
    <w:rsid w:val="00E65E8C"/>
    <w:rsid w:val="00E66381"/>
    <w:rsid w:val="00E6690A"/>
    <w:rsid w:val="00E66AF7"/>
    <w:rsid w:val="00E70E2B"/>
    <w:rsid w:val="00E74691"/>
    <w:rsid w:val="00E75878"/>
    <w:rsid w:val="00E76E3F"/>
    <w:rsid w:val="00E76FAD"/>
    <w:rsid w:val="00E8342E"/>
    <w:rsid w:val="00E83D6C"/>
    <w:rsid w:val="00E90415"/>
    <w:rsid w:val="00E918AF"/>
    <w:rsid w:val="00E92F7B"/>
    <w:rsid w:val="00EA4A47"/>
    <w:rsid w:val="00EA5D79"/>
    <w:rsid w:val="00EA67DA"/>
    <w:rsid w:val="00EA6C7B"/>
    <w:rsid w:val="00EA713C"/>
    <w:rsid w:val="00EB0FD0"/>
    <w:rsid w:val="00EB1B06"/>
    <w:rsid w:val="00EB1BB3"/>
    <w:rsid w:val="00EB20D6"/>
    <w:rsid w:val="00EB2A3D"/>
    <w:rsid w:val="00EB4288"/>
    <w:rsid w:val="00EB452F"/>
    <w:rsid w:val="00EB75AE"/>
    <w:rsid w:val="00EC3173"/>
    <w:rsid w:val="00ED0C62"/>
    <w:rsid w:val="00ED3972"/>
    <w:rsid w:val="00ED3EF6"/>
    <w:rsid w:val="00ED4490"/>
    <w:rsid w:val="00ED55E6"/>
    <w:rsid w:val="00ED6CCF"/>
    <w:rsid w:val="00EE0553"/>
    <w:rsid w:val="00EE3F8F"/>
    <w:rsid w:val="00EE58C8"/>
    <w:rsid w:val="00EE6F07"/>
    <w:rsid w:val="00EF3CF7"/>
    <w:rsid w:val="00EF4A3E"/>
    <w:rsid w:val="00F01C69"/>
    <w:rsid w:val="00F03AC7"/>
    <w:rsid w:val="00F0557F"/>
    <w:rsid w:val="00F0588F"/>
    <w:rsid w:val="00F06A61"/>
    <w:rsid w:val="00F13300"/>
    <w:rsid w:val="00F149CA"/>
    <w:rsid w:val="00F17982"/>
    <w:rsid w:val="00F203BD"/>
    <w:rsid w:val="00F25DE1"/>
    <w:rsid w:val="00F30A78"/>
    <w:rsid w:val="00F31C1E"/>
    <w:rsid w:val="00F34B3A"/>
    <w:rsid w:val="00F34F9C"/>
    <w:rsid w:val="00F356C7"/>
    <w:rsid w:val="00F4047C"/>
    <w:rsid w:val="00F4110F"/>
    <w:rsid w:val="00F4136E"/>
    <w:rsid w:val="00F413BD"/>
    <w:rsid w:val="00F455AA"/>
    <w:rsid w:val="00F4565A"/>
    <w:rsid w:val="00F47D07"/>
    <w:rsid w:val="00F524BE"/>
    <w:rsid w:val="00F52E1A"/>
    <w:rsid w:val="00F536CC"/>
    <w:rsid w:val="00F55232"/>
    <w:rsid w:val="00F5584F"/>
    <w:rsid w:val="00F56060"/>
    <w:rsid w:val="00F56851"/>
    <w:rsid w:val="00F573E4"/>
    <w:rsid w:val="00F619A4"/>
    <w:rsid w:val="00F6250C"/>
    <w:rsid w:val="00F6302A"/>
    <w:rsid w:val="00F649AA"/>
    <w:rsid w:val="00F64BFB"/>
    <w:rsid w:val="00F76044"/>
    <w:rsid w:val="00F77204"/>
    <w:rsid w:val="00F81162"/>
    <w:rsid w:val="00F83A28"/>
    <w:rsid w:val="00F9392D"/>
    <w:rsid w:val="00F962BA"/>
    <w:rsid w:val="00FA2012"/>
    <w:rsid w:val="00FA22C5"/>
    <w:rsid w:val="00FA2619"/>
    <w:rsid w:val="00FA3C9E"/>
    <w:rsid w:val="00FA3D54"/>
    <w:rsid w:val="00FA5832"/>
    <w:rsid w:val="00FA676B"/>
    <w:rsid w:val="00FA6B43"/>
    <w:rsid w:val="00FA77E8"/>
    <w:rsid w:val="00FB2599"/>
    <w:rsid w:val="00FC12FB"/>
    <w:rsid w:val="00FC15A0"/>
    <w:rsid w:val="00FC4073"/>
    <w:rsid w:val="00FC65AA"/>
    <w:rsid w:val="00FC6F45"/>
    <w:rsid w:val="00FC74F2"/>
    <w:rsid w:val="00FC7A04"/>
    <w:rsid w:val="00FD4984"/>
    <w:rsid w:val="00FE04E5"/>
    <w:rsid w:val="00FE2F73"/>
    <w:rsid w:val="00FE379C"/>
    <w:rsid w:val="00FE63D7"/>
    <w:rsid w:val="00FF0E89"/>
    <w:rsid w:val="00FF4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CE0"/>
    <w:pPr>
      <w:jc w:val="right"/>
    </w:pPr>
    <w:rPr>
      <w:rFonts w:ascii="Verdana" w:hAnsi="Verdana"/>
    </w:rPr>
  </w:style>
  <w:style w:type="paragraph" w:styleId="1">
    <w:name w:val="heading 1"/>
    <w:basedOn w:val="a"/>
    <w:next w:val="a"/>
    <w:qFormat/>
    <w:rsid w:val="009A7EEC"/>
    <w:pPr>
      <w:keepNext/>
      <w:spacing w:before="240" w:after="60"/>
      <w:outlineLvl w:val="0"/>
    </w:pPr>
    <w:rPr>
      <w:rFonts w:ascii="Arial" w:hAnsi="Arial" w:cs="Arial"/>
      <w:b/>
      <w:bCs/>
      <w:kern w:val="32"/>
      <w:sz w:val="32"/>
      <w:szCs w:val="32"/>
    </w:rPr>
  </w:style>
  <w:style w:type="paragraph" w:styleId="2">
    <w:name w:val="heading 2"/>
    <w:basedOn w:val="a"/>
    <w:next w:val="a"/>
    <w:qFormat/>
    <w:rsid w:val="005B3CE0"/>
    <w:pPr>
      <w:keepNext/>
      <w:jc w:val="center"/>
      <w:outlineLvl w:val="1"/>
    </w:pPr>
    <w:rPr>
      <w:b/>
      <w:sz w:val="18"/>
      <w:u w:val="single"/>
    </w:rPr>
  </w:style>
  <w:style w:type="paragraph" w:styleId="4">
    <w:name w:val="heading 4"/>
    <w:basedOn w:val="a"/>
    <w:next w:val="a"/>
    <w:qFormat/>
    <w:rsid w:val="009A7EEC"/>
    <w:pPr>
      <w:keepNext/>
      <w:spacing w:before="240" w:after="60"/>
      <w:outlineLvl w:val="3"/>
    </w:pPr>
    <w:rPr>
      <w:rFonts w:ascii="Times New Roman" w:hAnsi="Times New Roman"/>
      <w:b/>
      <w:bCs/>
      <w:sz w:val="28"/>
      <w:szCs w:val="28"/>
    </w:rPr>
  </w:style>
  <w:style w:type="paragraph" w:styleId="5">
    <w:name w:val="heading 5"/>
    <w:basedOn w:val="a"/>
    <w:next w:val="a"/>
    <w:qFormat/>
    <w:rsid w:val="005B3CE0"/>
    <w:pPr>
      <w:keepNext/>
      <w:jc w:val="center"/>
      <w:outlineLvl w:val="4"/>
    </w:pPr>
    <w:rPr>
      <w:sz w:val="24"/>
    </w:rPr>
  </w:style>
  <w:style w:type="paragraph" w:styleId="6">
    <w:name w:val="heading 6"/>
    <w:basedOn w:val="a"/>
    <w:next w:val="a"/>
    <w:qFormat/>
    <w:rsid w:val="00BB6819"/>
    <w:pPr>
      <w:spacing w:before="240" w:after="60"/>
      <w:jc w:val="left"/>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B3CE0"/>
    <w:rPr>
      <w:rFonts w:ascii="Courier New" w:hAnsi="Courier New"/>
    </w:rPr>
  </w:style>
  <w:style w:type="character" w:styleId="-">
    <w:name w:val="Hyperlink"/>
    <w:rsid w:val="005B3CE0"/>
    <w:rPr>
      <w:color w:val="0000FF"/>
      <w:u w:val="single"/>
    </w:rPr>
  </w:style>
  <w:style w:type="paragraph" w:customStyle="1" w:styleId="msonormalcxsp">
    <w:name w:val="msonormalcxspμεσαίο"/>
    <w:basedOn w:val="a"/>
    <w:rsid w:val="005B3CE0"/>
    <w:pPr>
      <w:spacing w:before="100" w:beforeAutospacing="1" w:after="100" w:afterAutospacing="1"/>
      <w:jc w:val="left"/>
    </w:pPr>
    <w:rPr>
      <w:rFonts w:ascii="Times New Roman" w:hAnsi="Times New Roman"/>
      <w:sz w:val="24"/>
      <w:szCs w:val="24"/>
    </w:rPr>
  </w:style>
  <w:style w:type="character" w:customStyle="1" w:styleId="a4">
    <w:name w:val="Σώμα κειμένου_"/>
    <w:link w:val="10"/>
    <w:locked/>
    <w:rsid w:val="00A2434C"/>
    <w:rPr>
      <w:rFonts w:ascii="Tahoma" w:hAnsi="Tahoma"/>
      <w:sz w:val="21"/>
      <w:szCs w:val="21"/>
      <w:lang w:bidi="ar-SA"/>
    </w:rPr>
  </w:style>
  <w:style w:type="character" w:customStyle="1" w:styleId="40">
    <w:name w:val="Σώμα κειμένου (4)_"/>
    <w:link w:val="41"/>
    <w:locked/>
    <w:rsid w:val="00A2434C"/>
    <w:rPr>
      <w:rFonts w:ascii="Tahoma" w:hAnsi="Tahoma"/>
      <w:sz w:val="21"/>
      <w:szCs w:val="21"/>
      <w:lang w:bidi="ar-SA"/>
    </w:rPr>
  </w:style>
  <w:style w:type="character" w:customStyle="1" w:styleId="3">
    <w:name w:val="Σώμα κειμένου + Έντονη γραφή3"/>
    <w:rsid w:val="00A2434C"/>
    <w:rPr>
      <w:rFonts w:ascii="Tahoma" w:hAnsi="Tahoma"/>
      <w:b/>
      <w:bCs/>
      <w:sz w:val="21"/>
      <w:szCs w:val="21"/>
      <w:lang w:bidi="ar-SA"/>
    </w:rPr>
  </w:style>
  <w:style w:type="character" w:customStyle="1" w:styleId="20">
    <w:name w:val="Σώμα κειμένου + Έντονη γραφή2"/>
    <w:rsid w:val="00A2434C"/>
    <w:rPr>
      <w:rFonts w:ascii="Tahoma" w:hAnsi="Tahoma"/>
      <w:b/>
      <w:bCs/>
      <w:sz w:val="21"/>
      <w:szCs w:val="21"/>
      <w:u w:val="single"/>
      <w:lang w:bidi="ar-SA"/>
    </w:rPr>
  </w:style>
  <w:style w:type="character" w:customStyle="1" w:styleId="410">
    <w:name w:val="Σώμα κειμένου (4) + Χωρίς έντονη γραφή1"/>
    <w:rsid w:val="00A2434C"/>
    <w:rPr>
      <w:rFonts w:ascii="Tahoma" w:hAnsi="Tahoma"/>
      <w:b/>
      <w:bCs/>
      <w:sz w:val="21"/>
      <w:szCs w:val="21"/>
      <w:lang w:bidi="ar-SA"/>
    </w:rPr>
  </w:style>
  <w:style w:type="paragraph" w:customStyle="1" w:styleId="10">
    <w:name w:val="Σώμα κειμένου1"/>
    <w:basedOn w:val="a"/>
    <w:link w:val="a4"/>
    <w:rsid w:val="00A2434C"/>
    <w:pPr>
      <w:shd w:val="clear" w:color="auto" w:fill="FFFFFF"/>
      <w:spacing w:after="240" w:line="274" w:lineRule="exact"/>
      <w:ind w:hanging="540"/>
      <w:jc w:val="both"/>
    </w:pPr>
    <w:rPr>
      <w:rFonts w:ascii="Tahoma" w:hAnsi="Tahoma"/>
      <w:sz w:val="21"/>
      <w:szCs w:val="21"/>
    </w:rPr>
  </w:style>
  <w:style w:type="paragraph" w:customStyle="1" w:styleId="41">
    <w:name w:val="Σώμα κειμένου (4)"/>
    <w:basedOn w:val="a"/>
    <w:link w:val="40"/>
    <w:rsid w:val="00A2434C"/>
    <w:pPr>
      <w:shd w:val="clear" w:color="auto" w:fill="FFFFFF"/>
      <w:spacing w:line="264" w:lineRule="exact"/>
      <w:jc w:val="both"/>
    </w:pPr>
    <w:rPr>
      <w:rFonts w:ascii="Tahoma" w:hAnsi="Tahoma"/>
      <w:sz w:val="21"/>
      <w:szCs w:val="21"/>
    </w:rPr>
  </w:style>
  <w:style w:type="character" w:customStyle="1" w:styleId="11">
    <w:name w:val="Επικεφαλίδα #1_"/>
    <w:link w:val="110"/>
    <w:locked/>
    <w:rsid w:val="00D71F66"/>
    <w:rPr>
      <w:rFonts w:ascii="Tahoma" w:hAnsi="Tahoma"/>
      <w:sz w:val="21"/>
      <w:szCs w:val="21"/>
      <w:lang w:bidi="ar-SA"/>
    </w:rPr>
  </w:style>
  <w:style w:type="paragraph" w:customStyle="1" w:styleId="110">
    <w:name w:val="Επικεφαλίδα #11"/>
    <w:basedOn w:val="a"/>
    <w:link w:val="11"/>
    <w:rsid w:val="00D71F66"/>
    <w:pPr>
      <w:shd w:val="clear" w:color="auto" w:fill="FFFFFF"/>
      <w:spacing w:after="300" w:line="240" w:lineRule="atLeast"/>
      <w:ind w:hanging="440"/>
      <w:jc w:val="both"/>
      <w:outlineLvl w:val="0"/>
    </w:pPr>
    <w:rPr>
      <w:rFonts w:ascii="Tahoma" w:hAnsi="Tahoma"/>
      <w:sz w:val="21"/>
      <w:szCs w:val="21"/>
    </w:rPr>
  </w:style>
  <w:style w:type="character" w:customStyle="1" w:styleId="12">
    <w:name w:val="Σώμα κειμένου + Έντονη γραφή1"/>
    <w:rsid w:val="008E22A3"/>
    <w:rPr>
      <w:rFonts w:ascii="Tahoma" w:eastAsia="Times New Roman" w:hAnsi="Tahoma" w:cs="Tahoma"/>
      <w:b/>
      <w:bCs/>
      <w:spacing w:val="0"/>
      <w:sz w:val="21"/>
      <w:szCs w:val="21"/>
      <w:lang w:bidi="ar-SA"/>
    </w:rPr>
  </w:style>
  <w:style w:type="character" w:customStyle="1" w:styleId="120">
    <w:name w:val="Επικεφαλίδα #1 (2) + Έντονη γραφή"/>
    <w:rsid w:val="008E22A3"/>
    <w:rPr>
      <w:rFonts w:ascii="Tahoma" w:eastAsia="Times New Roman" w:hAnsi="Tahoma" w:cs="Tahoma"/>
      <w:b/>
      <w:bCs/>
      <w:spacing w:val="0"/>
      <w:sz w:val="21"/>
      <w:szCs w:val="21"/>
    </w:rPr>
  </w:style>
  <w:style w:type="paragraph" w:styleId="a5">
    <w:name w:val="Balloon Text"/>
    <w:basedOn w:val="a"/>
    <w:semiHidden/>
    <w:rsid w:val="00500CE8"/>
    <w:rPr>
      <w:rFonts w:ascii="Tahoma" w:hAnsi="Tahoma" w:cs="Tahoma"/>
      <w:sz w:val="16"/>
      <w:szCs w:val="16"/>
    </w:rPr>
  </w:style>
  <w:style w:type="paragraph" w:styleId="a6">
    <w:name w:val="header"/>
    <w:basedOn w:val="a"/>
    <w:link w:val="Char"/>
    <w:uiPriority w:val="99"/>
    <w:rsid w:val="00E05FF7"/>
    <w:pPr>
      <w:tabs>
        <w:tab w:val="center" w:pos="4153"/>
        <w:tab w:val="right" w:pos="8306"/>
      </w:tabs>
    </w:pPr>
  </w:style>
  <w:style w:type="character" w:customStyle="1" w:styleId="Char">
    <w:name w:val="Κεφαλίδα Char"/>
    <w:link w:val="a6"/>
    <w:uiPriority w:val="99"/>
    <w:rsid w:val="00E05FF7"/>
    <w:rPr>
      <w:rFonts w:ascii="Verdana" w:hAnsi="Verdana"/>
    </w:rPr>
  </w:style>
  <w:style w:type="paragraph" w:styleId="a7">
    <w:name w:val="footer"/>
    <w:basedOn w:val="a"/>
    <w:link w:val="Char0"/>
    <w:uiPriority w:val="99"/>
    <w:rsid w:val="00E05FF7"/>
    <w:pPr>
      <w:tabs>
        <w:tab w:val="center" w:pos="4153"/>
        <w:tab w:val="right" w:pos="8306"/>
      </w:tabs>
    </w:pPr>
  </w:style>
  <w:style w:type="character" w:customStyle="1" w:styleId="Char0">
    <w:name w:val="Υποσέλιδο Char"/>
    <w:link w:val="a7"/>
    <w:uiPriority w:val="99"/>
    <w:rsid w:val="00E05FF7"/>
    <w:rPr>
      <w:rFonts w:ascii="Verdana" w:hAnsi="Verdana"/>
    </w:rPr>
  </w:style>
  <w:style w:type="paragraph" w:customStyle="1" w:styleId="CharCharCharChar">
    <w:name w:val="Char Char Char Char"/>
    <w:basedOn w:val="a"/>
    <w:rsid w:val="001A288A"/>
    <w:pPr>
      <w:jc w:val="left"/>
    </w:pPr>
    <w:rPr>
      <w:rFonts w:ascii="Arial" w:hAnsi="Arial"/>
      <w:sz w:val="24"/>
      <w:szCs w:val="24"/>
      <w:lang w:val="en-GB" w:eastAsia="en-US"/>
    </w:rPr>
  </w:style>
  <w:style w:type="paragraph" w:styleId="a8">
    <w:name w:val="List Paragraph"/>
    <w:basedOn w:val="a"/>
    <w:qFormat/>
    <w:rsid w:val="005E05A3"/>
    <w:pPr>
      <w:suppressAutoHyphens/>
      <w:spacing w:after="200" w:line="276" w:lineRule="auto"/>
      <w:ind w:left="720"/>
      <w:jc w:val="left"/>
    </w:pPr>
    <w:rPr>
      <w:rFonts w:ascii="Calibri" w:eastAsia="Calibri" w:hAnsi="Calibri" w:cs="Calibri"/>
      <w:sz w:val="22"/>
      <w:szCs w:val="22"/>
      <w:lang w:eastAsia="ar-SA"/>
    </w:rPr>
  </w:style>
  <w:style w:type="character" w:customStyle="1" w:styleId="WW8Num19z0">
    <w:name w:val="WW8Num19z0"/>
    <w:rsid w:val="00DA5479"/>
    <w:rPr>
      <w:rFonts w:ascii="Symbol" w:hAnsi="Symbol"/>
      <w:color w:val="auto"/>
    </w:rPr>
  </w:style>
  <w:style w:type="paragraph" w:styleId="Web">
    <w:name w:val="Normal (Web)"/>
    <w:basedOn w:val="a"/>
    <w:rsid w:val="009A7EEC"/>
    <w:pPr>
      <w:spacing w:before="100" w:beforeAutospacing="1" w:after="100" w:afterAutospacing="1"/>
      <w:jc w:val="left"/>
    </w:pPr>
    <w:rPr>
      <w:rFonts w:ascii="Arial Unicode MS" w:eastAsia="Arial Unicode MS" w:hAnsi="Arial Unicode MS" w:cs="Arial Unicode MS"/>
      <w:sz w:val="24"/>
      <w:szCs w:val="24"/>
    </w:rPr>
  </w:style>
  <w:style w:type="character" w:styleId="a9">
    <w:name w:val="Strong"/>
    <w:qFormat/>
    <w:rsid w:val="009A7EEC"/>
    <w:rPr>
      <w:b/>
      <w:bCs/>
    </w:rPr>
  </w:style>
  <w:style w:type="table" w:styleId="aa">
    <w:name w:val="Table Grid"/>
    <w:basedOn w:val="a1"/>
    <w:rsid w:val="00BC0C2C"/>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C51A47"/>
    <w:pPr>
      <w:ind w:firstLine="567"/>
      <w:jc w:val="both"/>
    </w:pPr>
    <w:rPr>
      <w:rFonts w:ascii="Arial" w:hAnsi="Arial"/>
      <w:sz w:val="24"/>
    </w:rPr>
  </w:style>
  <w:style w:type="paragraph" w:customStyle="1" w:styleId="Default">
    <w:name w:val="Default"/>
    <w:rsid w:val="00E41224"/>
    <w:pPr>
      <w:autoSpaceDE w:val="0"/>
      <w:autoSpaceDN w:val="0"/>
      <w:adjustRightInd w:val="0"/>
    </w:pPr>
    <w:rPr>
      <w:rFonts w:ascii="Calibri" w:hAnsi="Calibri" w:cs="Calibri"/>
      <w:color w:val="000000"/>
      <w:sz w:val="24"/>
      <w:szCs w:val="24"/>
    </w:rPr>
  </w:style>
  <w:style w:type="paragraph" w:styleId="30">
    <w:name w:val="Body Text 3"/>
    <w:basedOn w:val="a"/>
    <w:rsid w:val="008B2CCD"/>
    <w:pPr>
      <w:spacing w:after="120"/>
    </w:pPr>
    <w:rPr>
      <w:sz w:val="16"/>
      <w:szCs w:val="16"/>
    </w:rPr>
  </w:style>
  <w:style w:type="character" w:customStyle="1" w:styleId="st">
    <w:name w:val="st"/>
    <w:basedOn w:val="a0"/>
    <w:rsid w:val="00A2298E"/>
  </w:style>
  <w:style w:type="character" w:styleId="ab">
    <w:name w:val="Emphasis"/>
    <w:qFormat/>
    <w:rsid w:val="00A2298E"/>
    <w:rPr>
      <w:i/>
      <w:iCs/>
    </w:rPr>
  </w:style>
  <w:style w:type="paragraph" w:styleId="ac">
    <w:name w:val="Body Text Indent"/>
    <w:basedOn w:val="a"/>
    <w:rsid w:val="005179A8"/>
    <w:pPr>
      <w:spacing w:after="120"/>
      <w:ind w:left="283"/>
    </w:pPr>
  </w:style>
  <w:style w:type="paragraph" w:styleId="ad">
    <w:name w:val="Body Text"/>
    <w:basedOn w:val="a"/>
    <w:rsid w:val="005852C1"/>
    <w:pPr>
      <w:spacing w:after="120"/>
      <w:jc w:val="left"/>
    </w:pPr>
    <w:rPr>
      <w:rFonts w:ascii="Times New Roman" w:hAnsi="Times New Roman"/>
    </w:rPr>
  </w:style>
  <w:style w:type="paragraph" w:customStyle="1" w:styleId="CharCharCharCharChar">
    <w:name w:val="Char Char Char Char Char"/>
    <w:basedOn w:val="a"/>
    <w:rsid w:val="00913FF4"/>
    <w:pPr>
      <w:spacing w:after="160" w:line="240" w:lineRule="exact"/>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1055858936">
      <w:bodyDiv w:val="1"/>
      <w:marLeft w:val="0"/>
      <w:marRight w:val="0"/>
      <w:marTop w:val="0"/>
      <w:marBottom w:val="0"/>
      <w:divBdr>
        <w:top w:val="none" w:sz="0" w:space="0" w:color="auto"/>
        <w:left w:val="none" w:sz="0" w:space="0" w:color="auto"/>
        <w:bottom w:val="none" w:sz="0" w:space="0" w:color="auto"/>
        <w:right w:val="none" w:sz="0" w:space="0" w:color="auto"/>
      </w:divBdr>
    </w:div>
    <w:div w:id="1135028258">
      <w:bodyDiv w:val="1"/>
      <w:marLeft w:val="0"/>
      <w:marRight w:val="0"/>
      <w:marTop w:val="0"/>
      <w:marBottom w:val="0"/>
      <w:divBdr>
        <w:top w:val="none" w:sz="0" w:space="0" w:color="auto"/>
        <w:left w:val="none" w:sz="0" w:space="0" w:color="auto"/>
        <w:bottom w:val="none" w:sz="0" w:space="0" w:color="auto"/>
        <w:right w:val="none" w:sz="0" w:space="0" w:color="auto"/>
      </w:divBdr>
    </w:div>
    <w:div w:id="1298071896">
      <w:bodyDiv w:val="1"/>
      <w:marLeft w:val="0"/>
      <w:marRight w:val="0"/>
      <w:marTop w:val="0"/>
      <w:marBottom w:val="0"/>
      <w:divBdr>
        <w:top w:val="none" w:sz="0" w:space="0" w:color="auto"/>
        <w:left w:val="none" w:sz="0" w:space="0" w:color="auto"/>
        <w:bottom w:val="none" w:sz="0" w:space="0" w:color="auto"/>
        <w:right w:val="none" w:sz="0" w:space="0" w:color="auto"/>
      </w:divBdr>
      <w:divsChild>
        <w:div w:id="138353776">
          <w:marLeft w:val="0"/>
          <w:marRight w:val="0"/>
          <w:marTop w:val="0"/>
          <w:marBottom w:val="0"/>
          <w:divBdr>
            <w:top w:val="none" w:sz="0" w:space="0" w:color="auto"/>
            <w:left w:val="none" w:sz="0" w:space="0" w:color="auto"/>
            <w:bottom w:val="none" w:sz="0" w:space="0" w:color="auto"/>
            <w:right w:val="none" w:sz="0" w:space="0" w:color="auto"/>
          </w:divBdr>
        </w:div>
        <w:div w:id="139079894">
          <w:marLeft w:val="0"/>
          <w:marRight w:val="0"/>
          <w:marTop w:val="0"/>
          <w:marBottom w:val="0"/>
          <w:divBdr>
            <w:top w:val="none" w:sz="0" w:space="0" w:color="auto"/>
            <w:left w:val="none" w:sz="0" w:space="0" w:color="auto"/>
            <w:bottom w:val="none" w:sz="0" w:space="0" w:color="auto"/>
            <w:right w:val="none" w:sz="0" w:space="0" w:color="auto"/>
          </w:divBdr>
        </w:div>
        <w:div w:id="178739873">
          <w:marLeft w:val="0"/>
          <w:marRight w:val="0"/>
          <w:marTop w:val="0"/>
          <w:marBottom w:val="0"/>
          <w:divBdr>
            <w:top w:val="none" w:sz="0" w:space="0" w:color="auto"/>
            <w:left w:val="none" w:sz="0" w:space="0" w:color="auto"/>
            <w:bottom w:val="none" w:sz="0" w:space="0" w:color="auto"/>
            <w:right w:val="none" w:sz="0" w:space="0" w:color="auto"/>
          </w:divBdr>
        </w:div>
        <w:div w:id="406340744">
          <w:marLeft w:val="0"/>
          <w:marRight w:val="0"/>
          <w:marTop w:val="0"/>
          <w:marBottom w:val="0"/>
          <w:divBdr>
            <w:top w:val="none" w:sz="0" w:space="0" w:color="auto"/>
            <w:left w:val="none" w:sz="0" w:space="0" w:color="auto"/>
            <w:bottom w:val="none" w:sz="0" w:space="0" w:color="auto"/>
            <w:right w:val="none" w:sz="0" w:space="0" w:color="auto"/>
          </w:divBdr>
        </w:div>
        <w:div w:id="651645475">
          <w:marLeft w:val="0"/>
          <w:marRight w:val="0"/>
          <w:marTop w:val="0"/>
          <w:marBottom w:val="0"/>
          <w:divBdr>
            <w:top w:val="none" w:sz="0" w:space="0" w:color="auto"/>
            <w:left w:val="none" w:sz="0" w:space="0" w:color="auto"/>
            <w:bottom w:val="none" w:sz="0" w:space="0" w:color="auto"/>
            <w:right w:val="none" w:sz="0" w:space="0" w:color="auto"/>
          </w:divBdr>
        </w:div>
        <w:div w:id="712652810">
          <w:marLeft w:val="0"/>
          <w:marRight w:val="0"/>
          <w:marTop w:val="0"/>
          <w:marBottom w:val="0"/>
          <w:divBdr>
            <w:top w:val="none" w:sz="0" w:space="0" w:color="auto"/>
            <w:left w:val="none" w:sz="0" w:space="0" w:color="auto"/>
            <w:bottom w:val="none" w:sz="0" w:space="0" w:color="auto"/>
            <w:right w:val="none" w:sz="0" w:space="0" w:color="auto"/>
          </w:divBdr>
        </w:div>
        <w:div w:id="721710254">
          <w:marLeft w:val="0"/>
          <w:marRight w:val="0"/>
          <w:marTop w:val="0"/>
          <w:marBottom w:val="0"/>
          <w:divBdr>
            <w:top w:val="none" w:sz="0" w:space="0" w:color="auto"/>
            <w:left w:val="none" w:sz="0" w:space="0" w:color="auto"/>
            <w:bottom w:val="none" w:sz="0" w:space="0" w:color="auto"/>
            <w:right w:val="none" w:sz="0" w:space="0" w:color="auto"/>
          </w:divBdr>
        </w:div>
        <w:div w:id="735055314">
          <w:marLeft w:val="0"/>
          <w:marRight w:val="0"/>
          <w:marTop w:val="0"/>
          <w:marBottom w:val="0"/>
          <w:divBdr>
            <w:top w:val="none" w:sz="0" w:space="0" w:color="auto"/>
            <w:left w:val="none" w:sz="0" w:space="0" w:color="auto"/>
            <w:bottom w:val="none" w:sz="0" w:space="0" w:color="auto"/>
            <w:right w:val="none" w:sz="0" w:space="0" w:color="auto"/>
          </w:divBdr>
        </w:div>
        <w:div w:id="1046292343">
          <w:marLeft w:val="0"/>
          <w:marRight w:val="0"/>
          <w:marTop w:val="0"/>
          <w:marBottom w:val="0"/>
          <w:divBdr>
            <w:top w:val="none" w:sz="0" w:space="0" w:color="auto"/>
            <w:left w:val="none" w:sz="0" w:space="0" w:color="auto"/>
            <w:bottom w:val="none" w:sz="0" w:space="0" w:color="auto"/>
            <w:right w:val="none" w:sz="0" w:space="0" w:color="auto"/>
          </w:divBdr>
        </w:div>
        <w:div w:id="1127504480">
          <w:marLeft w:val="0"/>
          <w:marRight w:val="0"/>
          <w:marTop w:val="0"/>
          <w:marBottom w:val="0"/>
          <w:divBdr>
            <w:top w:val="none" w:sz="0" w:space="0" w:color="auto"/>
            <w:left w:val="none" w:sz="0" w:space="0" w:color="auto"/>
            <w:bottom w:val="none" w:sz="0" w:space="0" w:color="auto"/>
            <w:right w:val="none" w:sz="0" w:space="0" w:color="auto"/>
          </w:divBdr>
        </w:div>
        <w:div w:id="1727028364">
          <w:marLeft w:val="0"/>
          <w:marRight w:val="0"/>
          <w:marTop w:val="0"/>
          <w:marBottom w:val="0"/>
          <w:divBdr>
            <w:top w:val="none" w:sz="0" w:space="0" w:color="auto"/>
            <w:left w:val="none" w:sz="0" w:space="0" w:color="auto"/>
            <w:bottom w:val="none" w:sz="0" w:space="0" w:color="auto"/>
            <w:right w:val="none" w:sz="0" w:space="0" w:color="auto"/>
          </w:divBdr>
        </w:div>
        <w:div w:id="1886208922">
          <w:marLeft w:val="0"/>
          <w:marRight w:val="0"/>
          <w:marTop w:val="0"/>
          <w:marBottom w:val="0"/>
          <w:divBdr>
            <w:top w:val="none" w:sz="0" w:space="0" w:color="auto"/>
            <w:left w:val="none" w:sz="0" w:space="0" w:color="auto"/>
            <w:bottom w:val="none" w:sz="0" w:space="0" w:color="auto"/>
            <w:right w:val="none" w:sz="0" w:space="0" w:color="auto"/>
          </w:divBdr>
        </w:div>
        <w:div w:id="2076123146">
          <w:marLeft w:val="0"/>
          <w:marRight w:val="0"/>
          <w:marTop w:val="0"/>
          <w:marBottom w:val="0"/>
          <w:divBdr>
            <w:top w:val="none" w:sz="0" w:space="0" w:color="auto"/>
            <w:left w:val="none" w:sz="0" w:space="0" w:color="auto"/>
            <w:bottom w:val="none" w:sz="0" w:space="0" w:color="auto"/>
            <w:right w:val="none" w:sz="0" w:space="0" w:color="auto"/>
          </w:divBdr>
        </w:div>
      </w:divsChild>
    </w:div>
    <w:div w:id="1436437829">
      <w:bodyDiv w:val="1"/>
      <w:marLeft w:val="0"/>
      <w:marRight w:val="0"/>
      <w:marTop w:val="0"/>
      <w:marBottom w:val="0"/>
      <w:divBdr>
        <w:top w:val="none" w:sz="0" w:space="0" w:color="auto"/>
        <w:left w:val="none" w:sz="0" w:space="0" w:color="auto"/>
        <w:bottom w:val="none" w:sz="0" w:space="0" w:color="auto"/>
        <w:right w:val="none" w:sz="0" w:space="0" w:color="auto"/>
      </w:divBdr>
      <w:divsChild>
        <w:div w:id="10570688">
          <w:marLeft w:val="0"/>
          <w:marRight w:val="0"/>
          <w:marTop w:val="0"/>
          <w:marBottom w:val="0"/>
          <w:divBdr>
            <w:top w:val="none" w:sz="0" w:space="0" w:color="auto"/>
            <w:left w:val="none" w:sz="0" w:space="0" w:color="auto"/>
            <w:bottom w:val="none" w:sz="0" w:space="0" w:color="auto"/>
            <w:right w:val="none" w:sz="0" w:space="0" w:color="auto"/>
          </w:divBdr>
        </w:div>
        <w:div w:id="130490296">
          <w:marLeft w:val="0"/>
          <w:marRight w:val="0"/>
          <w:marTop w:val="0"/>
          <w:marBottom w:val="0"/>
          <w:divBdr>
            <w:top w:val="none" w:sz="0" w:space="0" w:color="auto"/>
            <w:left w:val="none" w:sz="0" w:space="0" w:color="auto"/>
            <w:bottom w:val="none" w:sz="0" w:space="0" w:color="auto"/>
            <w:right w:val="none" w:sz="0" w:space="0" w:color="auto"/>
          </w:divBdr>
        </w:div>
        <w:div w:id="492071246">
          <w:marLeft w:val="0"/>
          <w:marRight w:val="0"/>
          <w:marTop w:val="0"/>
          <w:marBottom w:val="0"/>
          <w:divBdr>
            <w:top w:val="none" w:sz="0" w:space="0" w:color="auto"/>
            <w:left w:val="none" w:sz="0" w:space="0" w:color="auto"/>
            <w:bottom w:val="none" w:sz="0" w:space="0" w:color="auto"/>
            <w:right w:val="none" w:sz="0" w:space="0" w:color="auto"/>
          </w:divBdr>
        </w:div>
        <w:div w:id="2026855836">
          <w:marLeft w:val="0"/>
          <w:marRight w:val="0"/>
          <w:marTop w:val="0"/>
          <w:marBottom w:val="0"/>
          <w:divBdr>
            <w:top w:val="none" w:sz="0" w:space="0" w:color="auto"/>
            <w:left w:val="none" w:sz="0" w:space="0" w:color="auto"/>
            <w:bottom w:val="none" w:sz="0" w:space="0" w:color="auto"/>
            <w:right w:val="none" w:sz="0" w:space="0" w:color="auto"/>
          </w:divBdr>
        </w:div>
      </w:divsChild>
    </w:div>
    <w:div w:id="1471094545">
      <w:bodyDiv w:val="1"/>
      <w:marLeft w:val="0"/>
      <w:marRight w:val="0"/>
      <w:marTop w:val="0"/>
      <w:marBottom w:val="0"/>
      <w:divBdr>
        <w:top w:val="none" w:sz="0" w:space="0" w:color="auto"/>
        <w:left w:val="none" w:sz="0" w:space="0" w:color="auto"/>
        <w:bottom w:val="none" w:sz="0" w:space="0" w:color="auto"/>
        <w:right w:val="none" w:sz="0" w:space="0" w:color="auto"/>
      </w:divBdr>
    </w:div>
    <w:div w:id="1562445653">
      <w:bodyDiv w:val="1"/>
      <w:marLeft w:val="0"/>
      <w:marRight w:val="0"/>
      <w:marTop w:val="0"/>
      <w:marBottom w:val="0"/>
      <w:divBdr>
        <w:top w:val="none" w:sz="0" w:space="0" w:color="auto"/>
        <w:left w:val="none" w:sz="0" w:space="0" w:color="auto"/>
        <w:bottom w:val="none" w:sz="0" w:space="0" w:color="auto"/>
        <w:right w:val="none" w:sz="0" w:space="0" w:color="auto"/>
      </w:divBdr>
      <w:divsChild>
        <w:div w:id="67843864">
          <w:marLeft w:val="0"/>
          <w:marRight w:val="0"/>
          <w:marTop w:val="0"/>
          <w:marBottom w:val="0"/>
          <w:divBdr>
            <w:top w:val="none" w:sz="0" w:space="0" w:color="auto"/>
            <w:left w:val="none" w:sz="0" w:space="0" w:color="auto"/>
            <w:bottom w:val="none" w:sz="0" w:space="0" w:color="auto"/>
            <w:right w:val="none" w:sz="0" w:space="0" w:color="auto"/>
          </w:divBdr>
        </w:div>
        <w:div w:id="242762657">
          <w:marLeft w:val="0"/>
          <w:marRight w:val="0"/>
          <w:marTop w:val="0"/>
          <w:marBottom w:val="0"/>
          <w:divBdr>
            <w:top w:val="none" w:sz="0" w:space="0" w:color="auto"/>
            <w:left w:val="none" w:sz="0" w:space="0" w:color="auto"/>
            <w:bottom w:val="none" w:sz="0" w:space="0" w:color="auto"/>
            <w:right w:val="none" w:sz="0" w:space="0" w:color="auto"/>
          </w:divBdr>
        </w:div>
        <w:div w:id="401220801">
          <w:marLeft w:val="0"/>
          <w:marRight w:val="0"/>
          <w:marTop w:val="0"/>
          <w:marBottom w:val="0"/>
          <w:divBdr>
            <w:top w:val="none" w:sz="0" w:space="0" w:color="auto"/>
            <w:left w:val="none" w:sz="0" w:space="0" w:color="auto"/>
            <w:bottom w:val="none" w:sz="0" w:space="0" w:color="auto"/>
            <w:right w:val="none" w:sz="0" w:space="0" w:color="auto"/>
          </w:divBdr>
        </w:div>
        <w:div w:id="401945682">
          <w:marLeft w:val="0"/>
          <w:marRight w:val="0"/>
          <w:marTop w:val="0"/>
          <w:marBottom w:val="0"/>
          <w:divBdr>
            <w:top w:val="none" w:sz="0" w:space="0" w:color="auto"/>
            <w:left w:val="none" w:sz="0" w:space="0" w:color="auto"/>
            <w:bottom w:val="none" w:sz="0" w:space="0" w:color="auto"/>
            <w:right w:val="none" w:sz="0" w:space="0" w:color="auto"/>
          </w:divBdr>
        </w:div>
        <w:div w:id="429666069">
          <w:marLeft w:val="0"/>
          <w:marRight w:val="0"/>
          <w:marTop w:val="0"/>
          <w:marBottom w:val="0"/>
          <w:divBdr>
            <w:top w:val="none" w:sz="0" w:space="0" w:color="auto"/>
            <w:left w:val="none" w:sz="0" w:space="0" w:color="auto"/>
            <w:bottom w:val="none" w:sz="0" w:space="0" w:color="auto"/>
            <w:right w:val="none" w:sz="0" w:space="0" w:color="auto"/>
          </w:divBdr>
        </w:div>
        <w:div w:id="430123080">
          <w:marLeft w:val="0"/>
          <w:marRight w:val="0"/>
          <w:marTop w:val="0"/>
          <w:marBottom w:val="0"/>
          <w:divBdr>
            <w:top w:val="none" w:sz="0" w:space="0" w:color="auto"/>
            <w:left w:val="none" w:sz="0" w:space="0" w:color="auto"/>
            <w:bottom w:val="none" w:sz="0" w:space="0" w:color="auto"/>
            <w:right w:val="none" w:sz="0" w:space="0" w:color="auto"/>
          </w:divBdr>
        </w:div>
        <w:div w:id="528952599">
          <w:marLeft w:val="0"/>
          <w:marRight w:val="0"/>
          <w:marTop w:val="0"/>
          <w:marBottom w:val="0"/>
          <w:divBdr>
            <w:top w:val="none" w:sz="0" w:space="0" w:color="auto"/>
            <w:left w:val="none" w:sz="0" w:space="0" w:color="auto"/>
            <w:bottom w:val="none" w:sz="0" w:space="0" w:color="auto"/>
            <w:right w:val="none" w:sz="0" w:space="0" w:color="auto"/>
          </w:divBdr>
        </w:div>
        <w:div w:id="544172166">
          <w:marLeft w:val="0"/>
          <w:marRight w:val="0"/>
          <w:marTop w:val="0"/>
          <w:marBottom w:val="0"/>
          <w:divBdr>
            <w:top w:val="none" w:sz="0" w:space="0" w:color="auto"/>
            <w:left w:val="none" w:sz="0" w:space="0" w:color="auto"/>
            <w:bottom w:val="none" w:sz="0" w:space="0" w:color="auto"/>
            <w:right w:val="none" w:sz="0" w:space="0" w:color="auto"/>
          </w:divBdr>
        </w:div>
        <w:div w:id="636954193">
          <w:marLeft w:val="0"/>
          <w:marRight w:val="0"/>
          <w:marTop w:val="0"/>
          <w:marBottom w:val="0"/>
          <w:divBdr>
            <w:top w:val="none" w:sz="0" w:space="0" w:color="auto"/>
            <w:left w:val="none" w:sz="0" w:space="0" w:color="auto"/>
            <w:bottom w:val="none" w:sz="0" w:space="0" w:color="auto"/>
            <w:right w:val="none" w:sz="0" w:space="0" w:color="auto"/>
          </w:divBdr>
        </w:div>
        <w:div w:id="716010801">
          <w:marLeft w:val="0"/>
          <w:marRight w:val="0"/>
          <w:marTop w:val="0"/>
          <w:marBottom w:val="0"/>
          <w:divBdr>
            <w:top w:val="none" w:sz="0" w:space="0" w:color="auto"/>
            <w:left w:val="none" w:sz="0" w:space="0" w:color="auto"/>
            <w:bottom w:val="none" w:sz="0" w:space="0" w:color="auto"/>
            <w:right w:val="none" w:sz="0" w:space="0" w:color="auto"/>
          </w:divBdr>
        </w:div>
        <w:div w:id="767769425">
          <w:marLeft w:val="0"/>
          <w:marRight w:val="0"/>
          <w:marTop w:val="0"/>
          <w:marBottom w:val="0"/>
          <w:divBdr>
            <w:top w:val="none" w:sz="0" w:space="0" w:color="auto"/>
            <w:left w:val="none" w:sz="0" w:space="0" w:color="auto"/>
            <w:bottom w:val="none" w:sz="0" w:space="0" w:color="auto"/>
            <w:right w:val="none" w:sz="0" w:space="0" w:color="auto"/>
          </w:divBdr>
        </w:div>
        <w:div w:id="795223092">
          <w:marLeft w:val="0"/>
          <w:marRight w:val="0"/>
          <w:marTop w:val="0"/>
          <w:marBottom w:val="0"/>
          <w:divBdr>
            <w:top w:val="none" w:sz="0" w:space="0" w:color="auto"/>
            <w:left w:val="none" w:sz="0" w:space="0" w:color="auto"/>
            <w:bottom w:val="none" w:sz="0" w:space="0" w:color="auto"/>
            <w:right w:val="none" w:sz="0" w:space="0" w:color="auto"/>
          </w:divBdr>
        </w:div>
        <w:div w:id="870461018">
          <w:marLeft w:val="0"/>
          <w:marRight w:val="0"/>
          <w:marTop w:val="0"/>
          <w:marBottom w:val="0"/>
          <w:divBdr>
            <w:top w:val="none" w:sz="0" w:space="0" w:color="auto"/>
            <w:left w:val="none" w:sz="0" w:space="0" w:color="auto"/>
            <w:bottom w:val="none" w:sz="0" w:space="0" w:color="auto"/>
            <w:right w:val="none" w:sz="0" w:space="0" w:color="auto"/>
          </w:divBdr>
        </w:div>
        <w:div w:id="882137534">
          <w:marLeft w:val="0"/>
          <w:marRight w:val="0"/>
          <w:marTop w:val="0"/>
          <w:marBottom w:val="0"/>
          <w:divBdr>
            <w:top w:val="none" w:sz="0" w:space="0" w:color="auto"/>
            <w:left w:val="none" w:sz="0" w:space="0" w:color="auto"/>
            <w:bottom w:val="none" w:sz="0" w:space="0" w:color="auto"/>
            <w:right w:val="none" w:sz="0" w:space="0" w:color="auto"/>
          </w:divBdr>
        </w:div>
        <w:div w:id="1041636846">
          <w:marLeft w:val="0"/>
          <w:marRight w:val="0"/>
          <w:marTop w:val="0"/>
          <w:marBottom w:val="0"/>
          <w:divBdr>
            <w:top w:val="none" w:sz="0" w:space="0" w:color="auto"/>
            <w:left w:val="none" w:sz="0" w:space="0" w:color="auto"/>
            <w:bottom w:val="none" w:sz="0" w:space="0" w:color="auto"/>
            <w:right w:val="none" w:sz="0" w:space="0" w:color="auto"/>
          </w:divBdr>
        </w:div>
        <w:div w:id="1045523289">
          <w:marLeft w:val="0"/>
          <w:marRight w:val="0"/>
          <w:marTop w:val="0"/>
          <w:marBottom w:val="0"/>
          <w:divBdr>
            <w:top w:val="none" w:sz="0" w:space="0" w:color="auto"/>
            <w:left w:val="none" w:sz="0" w:space="0" w:color="auto"/>
            <w:bottom w:val="none" w:sz="0" w:space="0" w:color="auto"/>
            <w:right w:val="none" w:sz="0" w:space="0" w:color="auto"/>
          </w:divBdr>
        </w:div>
        <w:div w:id="1291323719">
          <w:marLeft w:val="0"/>
          <w:marRight w:val="0"/>
          <w:marTop w:val="0"/>
          <w:marBottom w:val="0"/>
          <w:divBdr>
            <w:top w:val="none" w:sz="0" w:space="0" w:color="auto"/>
            <w:left w:val="none" w:sz="0" w:space="0" w:color="auto"/>
            <w:bottom w:val="none" w:sz="0" w:space="0" w:color="auto"/>
            <w:right w:val="none" w:sz="0" w:space="0" w:color="auto"/>
          </w:divBdr>
        </w:div>
        <w:div w:id="1374691081">
          <w:marLeft w:val="0"/>
          <w:marRight w:val="0"/>
          <w:marTop w:val="0"/>
          <w:marBottom w:val="0"/>
          <w:divBdr>
            <w:top w:val="none" w:sz="0" w:space="0" w:color="auto"/>
            <w:left w:val="none" w:sz="0" w:space="0" w:color="auto"/>
            <w:bottom w:val="none" w:sz="0" w:space="0" w:color="auto"/>
            <w:right w:val="none" w:sz="0" w:space="0" w:color="auto"/>
          </w:divBdr>
        </w:div>
        <w:div w:id="1384283914">
          <w:marLeft w:val="0"/>
          <w:marRight w:val="0"/>
          <w:marTop w:val="0"/>
          <w:marBottom w:val="0"/>
          <w:divBdr>
            <w:top w:val="none" w:sz="0" w:space="0" w:color="auto"/>
            <w:left w:val="none" w:sz="0" w:space="0" w:color="auto"/>
            <w:bottom w:val="none" w:sz="0" w:space="0" w:color="auto"/>
            <w:right w:val="none" w:sz="0" w:space="0" w:color="auto"/>
          </w:divBdr>
        </w:div>
        <w:div w:id="1419518652">
          <w:marLeft w:val="0"/>
          <w:marRight w:val="0"/>
          <w:marTop w:val="0"/>
          <w:marBottom w:val="0"/>
          <w:divBdr>
            <w:top w:val="none" w:sz="0" w:space="0" w:color="auto"/>
            <w:left w:val="none" w:sz="0" w:space="0" w:color="auto"/>
            <w:bottom w:val="none" w:sz="0" w:space="0" w:color="auto"/>
            <w:right w:val="none" w:sz="0" w:space="0" w:color="auto"/>
          </w:divBdr>
        </w:div>
        <w:div w:id="1431001452">
          <w:marLeft w:val="0"/>
          <w:marRight w:val="0"/>
          <w:marTop w:val="0"/>
          <w:marBottom w:val="0"/>
          <w:divBdr>
            <w:top w:val="none" w:sz="0" w:space="0" w:color="auto"/>
            <w:left w:val="none" w:sz="0" w:space="0" w:color="auto"/>
            <w:bottom w:val="none" w:sz="0" w:space="0" w:color="auto"/>
            <w:right w:val="none" w:sz="0" w:space="0" w:color="auto"/>
          </w:divBdr>
        </w:div>
        <w:div w:id="1436827154">
          <w:marLeft w:val="0"/>
          <w:marRight w:val="0"/>
          <w:marTop w:val="0"/>
          <w:marBottom w:val="0"/>
          <w:divBdr>
            <w:top w:val="none" w:sz="0" w:space="0" w:color="auto"/>
            <w:left w:val="none" w:sz="0" w:space="0" w:color="auto"/>
            <w:bottom w:val="none" w:sz="0" w:space="0" w:color="auto"/>
            <w:right w:val="none" w:sz="0" w:space="0" w:color="auto"/>
          </w:divBdr>
        </w:div>
        <w:div w:id="1672684291">
          <w:marLeft w:val="0"/>
          <w:marRight w:val="0"/>
          <w:marTop w:val="0"/>
          <w:marBottom w:val="0"/>
          <w:divBdr>
            <w:top w:val="none" w:sz="0" w:space="0" w:color="auto"/>
            <w:left w:val="none" w:sz="0" w:space="0" w:color="auto"/>
            <w:bottom w:val="none" w:sz="0" w:space="0" w:color="auto"/>
            <w:right w:val="none" w:sz="0" w:space="0" w:color="auto"/>
          </w:divBdr>
        </w:div>
        <w:div w:id="1682321619">
          <w:marLeft w:val="0"/>
          <w:marRight w:val="0"/>
          <w:marTop w:val="0"/>
          <w:marBottom w:val="0"/>
          <w:divBdr>
            <w:top w:val="none" w:sz="0" w:space="0" w:color="auto"/>
            <w:left w:val="none" w:sz="0" w:space="0" w:color="auto"/>
            <w:bottom w:val="none" w:sz="0" w:space="0" w:color="auto"/>
            <w:right w:val="none" w:sz="0" w:space="0" w:color="auto"/>
          </w:divBdr>
        </w:div>
        <w:div w:id="1877935781">
          <w:marLeft w:val="0"/>
          <w:marRight w:val="0"/>
          <w:marTop w:val="0"/>
          <w:marBottom w:val="0"/>
          <w:divBdr>
            <w:top w:val="none" w:sz="0" w:space="0" w:color="auto"/>
            <w:left w:val="none" w:sz="0" w:space="0" w:color="auto"/>
            <w:bottom w:val="none" w:sz="0" w:space="0" w:color="auto"/>
            <w:right w:val="none" w:sz="0" w:space="0" w:color="auto"/>
          </w:divBdr>
        </w:div>
        <w:div w:id="1891990182">
          <w:marLeft w:val="0"/>
          <w:marRight w:val="0"/>
          <w:marTop w:val="0"/>
          <w:marBottom w:val="0"/>
          <w:divBdr>
            <w:top w:val="none" w:sz="0" w:space="0" w:color="auto"/>
            <w:left w:val="none" w:sz="0" w:space="0" w:color="auto"/>
            <w:bottom w:val="none" w:sz="0" w:space="0" w:color="auto"/>
            <w:right w:val="none" w:sz="0" w:space="0" w:color="auto"/>
          </w:divBdr>
        </w:div>
        <w:div w:id="1897272931">
          <w:marLeft w:val="0"/>
          <w:marRight w:val="0"/>
          <w:marTop w:val="0"/>
          <w:marBottom w:val="0"/>
          <w:divBdr>
            <w:top w:val="none" w:sz="0" w:space="0" w:color="auto"/>
            <w:left w:val="none" w:sz="0" w:space="0" w:color="auto"/>
            <w:bottom w:val="none" w:sz="0" w:space="0" w:color="auto"/>
            <w:right w:val="none" w:sz="0" w:space="0" w:color="auto"/>
          </w:divBdr>
        </w:div>
        <w:div w:id="2006668525">
          <w:marLeft w:val="0"/>
          <w:marRight w:val="0"/>
          <w:marTop w:val="0"/>
          <w:marBottom w:val="0"/>
          <w:divBdr>
            <w:top w:val="none" w:sz="0" w:space="0" w:color="auto"/>
            <w:left w:val="none" w:sz="0" w:space="0" w:color="auto"/>
            <w:bottom w:val="none" w:sz="0" w:space="0" w:color="auto"/>
            <w:right w:val="none" w:sz="0" w:space="0" w:color="auto"/>
          </w:divBdr>
        </w:div>
        <w:div w:id="2110544263">
          <w:marLeft w:val="0"/>
          <w:marRight w:val="0"/>
          <w:marTop w:val="0"/>
          <w:marBottom w:val="0"/>
          <w:divBdr>
            <w:top w:val="none" w:sz="0" w:space="0" w:color="auto"/>
            <w:left w:val="none" w:sz="0" w:space="0" w:color="auto"/>
            <w:bottom w:val="none" w:sz="0" w:space="0" w:color="auto"/>
            <w:right w:val="none" w:sz="0" w:space="0" w:color="auto"/>
          </w:divBdr>
        </w:div>
      </w:divsChild>
    </w:div>
    <w:div w:id="1586381878">
      <w:bodyDiv w:val="1"/>
      <w:marLeft w:val="0"/>
      <w:marRight w:val="0"/>
      <w:marTop w:val="0"/>
      <w:marBottom w:val="0"/>
      <w:divBdr>
        <w:top w:val="none" w:sz="0" w:space="0" w:color="auto"/>
        <w:left w:val="none" w:sz="0" w:space="0" w:color="auto"/>
        <w:bottom w:val="none" w:sz="0" w:space="0" w:color="auto"/>
        <w:right w:val="none" w:sz="0" w:space="0" w:color="auto"/>
      </w:divBdr>
    </w:div>
    <w:div w:id="1653754963">
      <w:bodyDiv w:val="1"/>
      <w:marLeft w:val="0"/>
      <w:marRight w:val="0"/>
      <w:marTop w:val="0"/>
      <w:marBottom w:val="0"/>
      <w:divBdr>
        <w:top w:val="none" w:sz="0" w:space="0" w:color="auto"/>
        <w:left w:val="none" w:sz="0" w:space="0" w:color="auto"/>
        <w:bottom w:val="none" w:sz="0" w:space="0" w:color="auto"/>
        <w:right w:val="none" w:sz="0" w:space="0" w:color="auto"/>
      </w:divBdr>
      <w:divsChild>
        <w:div w:id="1290938310">
          <w:marLeft w:val="0"/>
          <w:marRight w:val="0"/>
          <w:marTop w:val="0"/>
          <w:marBottom w:val="0"/>
          <w:divBdr>
            <w:top w:val="none" w:sz="0" w:space="0" w:color="auto"/>
            <w:left w:val="none" w:sz="0" w:space="0" w:color="auto"/>
            <w:bottom w:val="none" w:sz="0" w:space="0" w:color="auto"/>
            <w:right w:val="none" w:sz="0" w:space="0" w:color="auto"/>
          </w:divBdr>
          <w:divsChild>
            <w:div w:id="1656882472">
              <w:marLeft w:val="0"/>
              <w:marRight w:val="0"/>
              <w:marTop w:val="0"/>
              <w:marBottom w:val="0"/>
              <w:divBdr>
                <w:top w:val="none" w:sz="0" w:space="0" w:color="auto"/>
                <w:left w:val="none" w:sz="0" w:space="0" w:color="auto"/>
                <w:bottom w:val="none" w:sz="0" w:space="0" w:color="auto"/>
                <w:right w:val="none" w:sz="0" w:space="0" w:color="auto"/>
              </w:divBdr>
              <w:divsChild>
                <w:div w:id="834344297">
                  <w:marLeft w:val="0"/>
                  <w:marRight w:val="0"/>
                  <w:marTop w:val="0"/>
                  <w:marBottom w:val="0"/>
                  <w:divBdr>
                    <w:top w:val="none" w:sz="0" w:space="0" w:color="auto"/>
                    <w:left w:val="none" w:sz="0" w:space="0" w:color="auto"/>
                    <w:bottom w:val="none" w:sz="0" w:space="0" w:color="auto"/>
                    <w:right w:val="none" w:sz="0" w:space="0" w:color="auto"/>
                  </w:divBdr>
                  <w:divsChild>
                    <w:div w:id="1925869360">
                      <w:marLeft w:val="0"/>
                      <w:marRight w:val="0"/>
                      <w:marTop w:val="0"/>
                      <w:marBottom w:val="0"/>
                      <w:divBdr>
                        <w:top w:val="none" w:sz="0" w:space="0" w:color="auto"/>
                        <w:left w:val="none" w:sz="0" w:space="0" w:color="auto"/>
                        <w:bottom w:val="none" w:sz="0" w:space="0" w:color="auto"/>
                        <w:right w:val="none" w:sz="0" w:space="0" w:color="auto"/>
                      </w:divBdr>
                      <w:divsChild>
                        <w:div w:id="1946226502">
                          <w:marLeft w:val="0"/>
                          <w:marRight w:val="0"/>
                          <w:marTop w:val="0"/>
                          <w:marBottom w:val="0"/>
                          <w:divBdr>
                            <w:top w:val="none" w:sz="0" w:space="0" w:color="auto"/>
                            <w:left w:val="none" w:sz="0" w:space="0" w:color="auto"/>
                            <w:bottom w:val="none" w:sz="0" w:space="0" w:color="auto"/>
                            <w:right w:val="none" w:sz="0" w:space="0" w:color="auto"/>
                          </w:divBdr>
                          <w:divsChild>
                            <w:div w:id="963929705">
                              <w:marLeft w:val="0"/>
                              <w:marRight w:val="0"/>
                              <w:marTop w:val="0"/>
                              <w:marBottom w:val="0"/>
                              <w:divBdr>
                                <w:top w:val="none" w:sz="0" w:space="0" w:color="auto"/>
                                <w:left w:val="none" w:sz="0" w:space="0" w:color="auto"/>
                                <w:bottom w:val="none" w:sz="0" w:space="0" w:color="auto"/>
                                <w:right w:val="none" w:sz="0" w:space="0" w:color="auto"/>
                              </w:divBdr>
                              <w:divsChild>
                                <w:div w:id="1025863182">
                                  <w:marLeft w:val="0"/>
                                  <w:marRight w:val="0"/>
                                  <w:marTop w:val="0"/>
                                  <w:marBottom w:val="0"/>
                                  <w:divBdr>
                                    <w:top w:val="none" w:sz="0" w:space="0" w:color="auto"/>
                                    <w:left w:val="none" w:sz="0" w:space="0" w:color="auto"/>
                                    <w:bottom w:val="none" w:sz="0" w:space="0" w:color="auto"/>
                                    <w:right w:val="none" w:sz="0" w:space="0" w:color="auto"/>
                                  </w:divBdr>
                                  <w:divsChild>
                                    <w:div w:id="926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364375">
      <w:bodyDiv w:val="1"/>
      <w:marLeft w:val="0"/>
      <w:marRight w:val="0"/>
      <w:marTop w:val="0"/>
      <w:marBottom w:val="0"/>
      <w:divBdr>
        <w:top w:val="none" w:sz="0" w:space="0" w:color="auto"/>
        <w:left w:val="none" w:sz="0" w:space="0" w:color="auto"/>
        <w:bottom w:val="none" w:sz="0" w:space="0" w:color="auto"/>
        <w:right w:val="none" w:sz="0" w:space="0" w:color="auto"/>
      </w:divBdr>
    </w:div>
    <w:div w:id="1886015405">
      <w:bodyDiv w:val="1"/>
      <w:marLeft w:val="0"/>
      <w:marRight w:val="0"/>
      <w:marTop w:val="0"/>
      <w:marBottom w:val="0"/>
      <w:divBdr>
        <w:top w:val="none" w:sz="0" w:space="0" w:color="auto"/>
        <w:left w:val="none" w:sz="0" w:space="0" w:color="auto"/>
        <w:bottom w:val="none" w:sz="0" w:space="0" w:color="auto"/>
        <w:right w:val="none" w:sz="0" w:space="0" w:color="auto"/>
      </w:divBdr>
      <w:divsChild>
        <w:div w:id="13313540">
          <w:marLeft w:val="0"/>
          <w:marRight w:val="0"/>
          <w:marTop w:val="0"/>
          <w:marBottom w:val="0"/>
          <w:divBdr>
            <w:top w:val="none" w:sz="0" w:space="0" w:color="auto"/>
            <w:left w:val="none" w:sz="0" w:space="0" w:color="auto"/>
            <w:bottom w:val="none" w:sz="0" w:space="0" w:color="auto"/>
            <w:right w:val="none" w:sz="0" w:space="0" w:color="auto"/>
          </w:divBdr>
        </w:div>
        <w:div w:id="18165222">
          <w:marLeft w:val="0"/>
          <w:marRight w:val="0"/>
          <w:marTop w:val="0"/>
          <w:marBottom w:val="0"/>
          <w:divBdr>
            <w:top w:val="none" w:sz="0" w:space="0" w:color="auto"/>
            <w:left w:val="none" w:sz="0" w:space="0" w:color="auto"/>
            <w:bottom w:val="none" w:sz="0" w:space="0" w:color="auto"/>
            <w:right w:val="none" w:sz="0" w:space="0" w:color="auto"/>
          </w:divBdr>
        </w:div>
        <w:div w:id="111092035">
          <w:marLeft w:val="0"/>
          <w:marRight w:val="0"/>
          <w:marTop w:val="0"/>
          <w:marBottom w:val="0"/>
          <w:divBdr>
            <w:top w:val="none" w:sz="0" w:space="0" w:color="auto"/>
            <w:left w:val="none" w:sz="0" w:space="0" w:color="auto"/>
            <w:bottom w:val="none" w:sz="0" w:space="0" w:color="auto"/>
            <w:right w:val="none" w:sz="0" w:space="0" w:color="auto"/>
          </w:divBdr>
        </w:div>
        <w:div w:id="251013478">
          <w:marLeft w:val="0"/>
          <w:marRight w:val="0"/>
          <w:marTop w:val="0"/>
          <w:marBottom w:val="0"/>
          <w:divBdr>
            <w:top w:val="none" w:sz="0" w:space="0" w:color="auto"/>
            <w:left w:val="none" w:sz="0" w:space="0" w:color="auto"/>
            <w:bottom w:val="none" w:sz="0" w:space="0" w:color="auto"/>
            <w:right w:val="none" w:sz="0" w:space="0" w:color="auto"/>
          </w:divBdr>
        </w:div>
        <w:div w:id="319433663">
          <w:marLeft w:val="0"/>
          <w:marRight w:val="0"/>
          <w:marTop w:val="0"/>
          <w:marBottom w:val="0"/>
          <w:divBdr>
            <w:top w:val="none" w:sz="0" w:space="0" w:color="auto"/>
            <w:left w:val="none" w:sz="0" w:space="0" w:color="auto"/>
            <w:bottom w:val="none" w:sz="0" w:space="0" w:color="auto"/>
            <w:right w:val="none" w:sz="0" w:space="0" w:color="auto"/>
          </w:divBdr>
        </w:div>
        <w:div w:id="475342974">
          <w:marLeft w:val="0"/>
          <w:marRight w:val="0"/>
          <w:marTop w:val="0"/>
          <w:marBottom w:val="0"/>
          <w:divBdr>
            <w:top w:val="none" w:sz="0" w:space="0" w:color="auto"/>
            <w:left w:val="none" w:sz="0" w:space="0" w:color="auto"/>
            <w:bottom w:val="none" w:sz="0" w:space="0" w:color="auto"/>
            <w:right w:val="none" w:sz="0" w:space="0" w:color="auto"/>
          </w:divBdr>
        </w:div>
        <w:div w:id="534805842">
          <w:marLeft w:val="0"/>
          <w:marRight w:val="0"/>
          <w:marTop w:val="0"/>
          <w:marBottom w:val="0"/>
          <w:divBdr>
            <w:top w:val="none" w:sz="0" w:space="0" w:color="auto"/>
            <w:left w:val="none" w:sz="0" w:space="0" w:color="auto"/>
            <w:bottom w:val="none" w:sz="0" w:space="0" w:color="auto"/>
            <w:right w:val="none" w:sz="0" w:space="0" w:color="auto"/>
          </w:divBdr>
        </w:div>
        <w:div w:id="1016997550">
          <w:marLeft w:val="0"/>
          <w:marRight w:val="0"/>
          <w:marTop w:val="0"/>
          <w:marBottom w:val="0"/>
          <w:divBdr>
            <w:top w:val="none" w:sz="0" w:space="0" w:color="auto"/>
            <w:left w:val="none" w:sz="0" w:space="0" w:color="auto"/>
            <w:bottom w:val="none" w:sz="0" w:space="0" w:color="auto"/>
            <w:right w:val="none" w:sz="0" w:space="0" w:color="auto"/>
          </w:divBdr>
        </w:div>
        <w:div w:id="1042094655">
          <w:marLeft w:val="0"/>
          <w:marRight w:val="0"/>
          <w:marTop w:val="0"/>
          <w:marBottom w:val="0"/>
          <w:divBdr>
            <w:top w:val="none" w:sz="0" w:space="0" w:color="auto"/>
            <w:left w:val="none" w:sz="0" w:space="0" w:color="auto"/>
            <w:bottom w:val="none" w:sz="0" w:space="0" w:color="auto"/>
            <w:right w:val="none" w:sz="0" w:space="0" w:color="auto"/>
          </w:divBdr>
        </w:div>
        <w:div w:id="1053693461">
          <w:marLeft w:val="0"/>
          <w:marRight w:val="0"/>
          <w:marTop w:val="0"/>
          <w:marBottom w:val="0"/>
          <w:divBdr>
            <w:top w:val="none" w:sz="0" w:space="0" w:color="auto"/>
            <w:left w:val="none" w:sz="0" w:space="0" w:color="auto"/>
            <w:bottom w:val="none" w:sz="0" w:space="0" w:color="auto"/>
            <w:right w:val="none" w:sz="0" w:space="0" w:color="auto"/>
          </w:divBdr>
        </w:div>
        <w:div w:id="1065379059">
          <w:marLeft w:val="0"/>
          <w:marRight w:val="0"/>
          <w:marTop w:val="0"/>
          <w:marBottom w:val="0"/>
          <w:divBdr>
            <w:top w:val="none" w:sz="0" w:space="0" w:color="auto"/>
            <w:left w:val="none" w:sz="0" w:space="0" w:color="auto"/>
            <w:bottom w:val="none" w:sz="0" w:space="0" w:color="auto"/>
            <w:right w:val="none" w:sz="0" w:space="0" w:color="auto"/>
          </w:divBdr>
        </w:div>
        <w:div w:id="1338342232">
          <w:marLeft w:val="0"/>
          <w:marRight w:val="0"/>
          <w:marTop w:val="0"/>
          <w:marBottom w:val="0"/>
          <w:divBdr>
            <w:top w:val="none" w:sz="0" w:space="0" w:color="auto"/>
            <w:left w:val="none" w:sz="0" w:space="0" w:color="auto"/>
            <w:bottom w:val="none" w:sz="0" w:space="0" w:color="auto"/>
            <w:right w:val="none" w:sz="0" w:space="0" w:color="auto"/>
          </w:divBdr>
        </w:div>
        <w:div w:id="1425108599">
          <w:marLeft w:val="0"/>
          <w:marRight w:val="0"/>
          <w:marTop w:val="0"/>
          <w:marBottom w:val="0"/>
          <w:divBdr>
            <w:top w:val="none" w:sz="0" w:space="0" w:color="auto"/>
            <w:left w:val="none" w:sz="0" w:space="0" w:color="auto"/>
            <w:bottom w:val="none" w:sz="0" w:space="0" w:color="auto"/>
            <w:right w:val="none" w:sz="0" w:space="0" w:color="auto"/>
          </w:divBdr>
        </w:div>
        <w:div w:id="1457063689">
          <w:marLeft w:val="0"/>
          <w:marRight w:val="0"/>
          <w:marTop w:val="0"/>
          <w:marBottom w:val="0"/>
          <w:divBdr>
            <w:top w:val="none" w:sz="0" w:space="0" w:color="auto"/>
            <w:left w:val="none" w:sz="0" w:space="0" w:color="auto"/>
            <w:bottom w:val="none" w:sz="0" w:space="0" w:color="auto"/>
            <w:right w:val="none" w:sz="0" w:space="0" w:color="auto"/>
          </w:divBdr>
        </w:div>
        <w:div w:id="1676609833">
          <w:marLeft w:val="0"/>
          <w:marRight w:val="0"/>
          <w:marTop w:val="0"/>
          <w:marBottom w:val="0"/>
          <w:divBdr>
            <w:top w:val="none" w:sz="0" w:space="0" w:color="auto"/>
            <w:left w:val="none" w:sz="0" w:space="0" w:color="auto"/>
            <w:bottom w:val="none" w:sz="0" w:space="0" w:color="auto"/>
            <w:right w:val="none" w:sz="0" w:space="0" w:color="auto"/>
          </w:divBdr>
        </w:div>
        <w:div w:id="1690401275">
          <w:marLeft w:val="0"/>
          <w:marRight w:val="0"/>
          <w:marTop w:val="0"/>
          <w:marBottom w:val="0"/>
          <w:divBdr>
            <w:top w:val="none" w:sz="0" w:space="0" w:color="auto"/>
            <w:left w:val="none" w:sz="0" w:space="0" w:color="auto"/>
            <w:bottom w:val="none" w:sz="0" w:space="0" w:color="auto"/>
            <w:right w:val="none" w:sz="0" w:space="0" w:color="auto"/>
          </w:divBdr>
        </w:div>
        <w:div w:id="1715732553">
          <w:marLeft w:val="0"/>
          <w:marRight w:val="0"/>
          <w:marTop w:val="0"/>
          <w:marBottom w:val="0"/>
          <w:divBdr>
            <w:top w:val="none" w:sz="0" w:space="0" w:color="auto"/>
            <w:left w:val="none" w:sz="0" w:space="0" w:color="auto"/>
            <w:bottom w:val="none" w:sz="0" w:space="0" w:color="auto"/>
            <w:right w:val="none" w:sz="0" w:space="0" w:color="auto"/>
          </w:divBdr>
        </w:div>
        <w:div w:id="1803111060">
          <w:marLeft w:val="0"/>
          <w:marRight w:val="0"/>
          <w:marTop w:val="0"/>
          <w:marBottom w:val="0"/>
          <w:divBdr>
            <w:top w:val="none" w:sz="0" w:space="0" w:color="auto"/>
            <w:left w:val="none" w:sz="0" w:space="0" w:color="auto"/>
            <w:bottom w:val="none" w:sz="0" w:space="0" w:color="auto"/>
            <w:right w:val="none" w:sz="0" w:space="0" w:color="auto"/>
          </w:divBdr>
        </w:div>
        <w:div w:id="1867015990">
          <w:marLeft w:val="0"/>
          <w:marRight w:val="0"/>
          <w:marTop w:val="0"/>
          <w:marBottom w:val="0"/>
          <w:divBdr>
            <w:top w:val="none" w:sz="0" w:space="0" w:color="auto"/>
            <w:left w:val="none" w:sz="0" w:space="0" w:color="auto"/>
            <w:bottom w:val="none" w:sz="0" w:space="0" w:color="auto"/>
            <w:right w:val="none" w:sz="0" w:space="0" w:color="auto"/>
          </w:divBdr>
        </w:div>
        <w:div w:id="1999310770">
          <w:marLeft w:val="0"/>
          <w:marRight w:val="0"/>
          <w:marTop w:val="0"/>
          <w:marBottom w:val="0"/>
          <w:divBdr>
            <w:top w:val="none" w:sz="0" w:space="0" w:color="auto"/>
            <w:left w:val="none" w:sz="0" w:space="0" w:color="auto"/>
            <w:bottom w:val="none" w:sz="0" w:space="0" w:color="auto"/>
            <w:right w:val="none" w:sz="0" w:space="0" w:color="auto"/>
          </w:divBdr>
        </w:div>
        <w:div w:id="2063166072">
          <w:marLeft w:val="0"/>
          <w:marRight w:val="0"/>
          <w:marTop w:val="0"/>
          <w:marBottom w:val="0"/>
          <w:divBdr>
            <w:top w:val="none" w:sz="0" w:space="0" w:color="auto"/>
            <w:left w:val="none" w:sz="0" w:space="0" w:color="auto"/>
            <w:bottom w:val="none" w:sz="0" w:space="0" w:color="auto"/>
            <w:right w:val="none" w:sz="0" w:space="0" w:color="auto"/>
          </w:divBdr>
        </w:div>
        <w:div w:id="2073576590">
          <w:marLeft w:val="0"/>
          <w:marRight w:val="0"/>
          <w:marTop w:val="0"/>
          <w:marBottom w:val="0"/>
          <w:divBdr>
            <w:top w:val="none" w:sz="0" w:space="0" w:color="auto"/>
            <w:left w:val="none" w:sz="0" w:space="0" w:color="auto"/>
            <w:bottom w:val="none" w:sz="0" w:space="0" w:color="auto"/>
            <w:right w:val="none" w:sz="0" w:space="0" w:color="auto"/>
          </w:divBdr>
        </w:div>
      </w:divsChild>
    </w:div>
    <w:div w:id="20058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847</Words>
  <Characters>4576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ΔΗΜΟΣ ΚΟΜΟΤΗΝΗΣ</vt:lpstr>
    </vt:vector>
  </TitlesOfParts>
  <Company>Grizli777</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ΚΟΜΟΤΗΝΗΣ</dc:title>
  <dc:creator>user</dc:creator>
  <cp:lastModifiedBy>user2</cp:lastModifiedBy>
  <cp:revision>5</cp:revision>
  <cp:lastPrinted>2020-04-09T16:43:00Z</cp:lastPrinted>
  <dcterms:created xsi:type="dcterms:W3CDTF">2021-04-07T11:27:00Z</dcterms:created>
  <dcterms:modified xsi:type="dcterms:W3CDTF">2021-04-12T08:25:00Z</dcterms:modified>
</cp:coreProperties>
</file>